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CB" w:rsidRPr="002E4640" w:rsidRDefault="00756DCB" w:rsidP="00756DCB">
      <w:pPr>
        <w:jc w:val="center"/>
        <w:rPr>
          <w:b/>
          <w:sz w:val="32"/>
          <w:szCs w:val="32"/>
        </w:rPr>
      </w:pPr>
      <w:r w:rsidRPr="002E4640">
        <w:rPr>
          <w:b/>
          <w:sz w:val="32"/>
          <w:szCs w:val="32"/>
        </w:rPr>
        <w:t>АДМИНИСТРАЦИЯ</w:t>
      </w:r>
    </w:p>
    <w:p w:rsidR="002E4640" w:rsidRPr="002E4640" w:rsidRDefault="002E4640" w:rsidP="00756DCB">
      <w:pPr>
        <w:jc w:val="center"/>
        <w:rPr>
          <w:b/>
          <w:sz w:val="32"/>
          <w:szCs w:val="32"/>
        </w:rPr>
      </w:pPr>
      <w:r w:rsidRPr="002E4640">
        <w:rPr>
          <w:b/>
          <w:sz w:val="32"/>
          <w:szCs w:val="32"/>
        </w:rPr>
        <w:t>ПЕТРОВСКОГО СЕЛЬСОВЕТА</w:t>
      </w:r>
    </w:p>
    <w:p w:rsidR="002E4640" w:rsidRPr="002E4640" w:rsidRDefault="002E4640" w:rsidP="00756DCB">
      <w:pPr>
        <w:jc w:val="center"/>
        <w:rPr>
          <w:b/>
          <w:sz w:val="32"/>
          <w:szCs w:val="32"/>
        </w:rPr>
      </w:pPr>
      <w:r w:rsidRPr="002E4640">
        <w:rPr>
          <w:b/>
          <w:sz w:val="32"/>
          <w:szCs w:val="32"/>
        </w:rPr>
        <w:t>ЧЕРЕМИСИНОВСКОГО РАЙОНА КУРСКОЙ ОБЛАСТИ</w:t>
      </w:r>
    </w:p>
    <w:p w:rsidR="00756DCB" w:rsidRDefault="00756DCB" w:rsidP="00756DCB">
      <w:pPr>
        <w:jc w:val="center"/>
      </w:pPr>
    </w:p>
    <w:p w:rsidR="00756DCB" w:rsidRDefault="00756DCB" w:rsidP="00756DCB">
      <w:pPr>
        <w:jc w:val="center"/>
        <w:rPr>
          <w:b/>
        </w:rPr>
      </w:pPr>
      <w:r>
        <w:rPr>
          <w:b/>
        </w:rPr>
        <w:t>ПОСТАНОВЛЕНИЕ</w:t>
      </w:r>
    </w:p>
    <w:p w:rsidR="00756DCB" w:rsidRDefault="00756DCB" w:rsidP="00756DCB">
      <w:pPr>
        <w:jc w:val="center"/>
        <w:rPr>
          <w:b/>
        </w:rPr>
      </w:pPr>
    </w:p>
    <w:p w:rsidR="00756DCB" w:rsidRDefault="00432141" w:rsidP="00756DCB">
      <w:r>
        <w:t xml:space="preserve">от  </w:t>
      </w:r>
      <w:r w:rsidR="002E4640">
        <w:t>24.02.</w:t>
      </w:r>
      <w:r>
        <w:t>201</w:t>
      </w:r>
      <w:r w:rsidR="002E4640">
        <w:t>5</w:t>
      </w:r>
      <w:r>
        <w:t xml:space="preserve"> г</w:t>
      </w:r>
      <w:r w:rsidR="002E4640">
        <w:t xml:space="preserve"> </w:t>
      </w:r>
      <w:r>
        <w:t xml:space="preserve">№ </w:t>
      </w:r>
      <w:r w:rsidR="004E627F">
        <w:t>10</w:t>
      </w:r>
    </w:p>
    <w:p w:rsidR="00756DCB" w:rsidRDefault="00756DCB" w:rsidP="00756DCB"/>
    <w:p w:rsidR="00756DCB" w:rsidRPr="002E4640" w:rsidRDefault="00756DCB" w:rsidP="00756DCB">
      <w:r w:rsidRPr="002E4640">
        <w:t>О принятии мер  по локализации</w:t>
      </w:r>
    </w:p>
    <w:p w:rsidR="00756DCB" w:rsidRPr="002E4640" w:rsidRDefault="00756DCB" w:rsidP="00756DCB">
      <w:r w:rsidRPr="002E4640">
        <w:t>пожара  и спасению имущества</w:t>
      </w:r>
    </w:p>
    <w:p w:rsidR="00756DCB" w:rsidRPr="002E4640" w:rsidRDefault="00756DCB" w:rsidP="00756DCB">
      <w:r w:rsidRPr="002E4640">
        <w:t>до прибытия   подразделений</w:t>
      </w:r>
    </w:p>
    <w:p w:rsidR="00756DCB" w:rsidRPr="002E4640" w:rsidRDefault="00756DCB" w:rsidP="00756DCB">
      <w:r w:rsidRPr="002E4640">
        <w:t xml:space="preserve">Государственной противопожарной </w:t>
      </w:r>
    </w:p>
    <w:p w:rsidR="00756DCB" w:rsidRPr="002E4640" w:rsidRDefault="00BB160F" w:rsidP="00756DCB">
      <w:r w:rsidRPr="002E4640">
        <w:t>с</w:t>
      </w:r>
      <w:r w:rsidR="00756DCB" w:rsidRPr="002E4640">
        <w:t>лужбы на территории</w:t>
      </w:r>
    </w:p>
    <w:p w:rsidR="00756DCB" w:rsidRPr="002E4640" w:rsidRDefault="002E4640" w:rsidP="00756DCB">
      <w:r>
        <w:t>МО «Петровский сельсовет</w:t>
      </w:r>
      <w:r w:rsidR="00756DCB" w:rsidRPr="002E4640">
        <w:t>»</w:t>
      </w:r>
    </w:p>
    <w:p w:rsidR="00A31C41" w:rsidRDefault="00756DCB" w:rsidP="00A31C41">
      <w:pPr>
        <w:rPr>
          <w:b/>
        </w:rPr>
      </w:pPr>
      <w:r>
        <w:rPr>
          <w:b/>
        </w:rPr>
        <w:t xml:space="preserve"> </w:t>
      </w:r>
    </w:p>
    <w:p w:rsidR="00AB42ED" w:rsidRPr="006A2AA6" w:rsidRDefault="00E6628E" w:rsidP="002E4640">
      <w:pPr>
        <w:rPr>
          <w:color w:val="000000"/>
        </w:rPr>
      </w:pPr>
      <w:r w:rsidRPr="006A2AA6">
        <w:t xml:space="preserve">   На основании </w:t>
      </w:r>
      <w:r w:rsidR="002E4640">
        <w:rPr>
          <w:rStyle w:val="FontStyle13"/>
          <w:sz w:val="24"/>
          <w:szCs w:val="24"/>
        </w:rPr>
        <w:t>Федерального</w:t>
      </w:r>
      <w:r w:rsidR="00BB160F" w:rsidRPr="006A2AA6">
        <w:rPr>
          <w:rStyle w:val="FontStyle13"/>
          <w:sz w:val="24"/>
          <w:szCs w:val="24"/>
        </w:rPr>
        <w:t xml:space="preserve"> закона от 2</w:t>
      </w:r>
      <w:r w:rsidR="002E4640">
        <w:rPr>
          <w:rStyle w:val="FontStyle13"/>
          <w:sz w:val="24"/>
          <w:szCs w:val="24"/>
        </w:rPr>
        <w:t>1</w:t>
      </w:r>
      <w:r w:rsidR="00BB160F" w:rsidRPr="006A2AA6">
        <w:rPr>
          <w:rStyle w:val="FontStyle13"/>
          <w:sz w:val="24"/>
          <w:szCs w:val="24"/>
        </w:rPr>
        <w:t>.</w:t>
      </w:r>
      <w:r w:rsidR="002E4640">
        <w:rPr>
          <w:rStyle w:val="FontStyle13"/>
          <w:sz w:val="24"/>
          <w:szCs w:val="24"/>
        </w:rPr>
        <w:t>12.1994</w:t>
      </w:r>
      <w:r w:rsidRPr="006A2AA6">
        <w:rPr>
          <w:rStyle w:val="FontStyle13"/>
          <w:sz w:val="24"/>
          <w:szCs w:val="24"/>
        </w:rPr>
        <w:t xml:space="preserve"> г. № </w:t>
      </w:r>
      <w:r w:rsidR="002E4640">
        <w:rPr>
          <w:rStyle w:val="FontStyle13"/>
          <w:sz w:val="24"/>
          <w:szCs w:val="24"/>
        </w:rPr>
        <w:t>69-ФЗ «О пожарной безопасности</w:t>
      </w:r>
      <w:r w:rsidRPr="006A2AA6">
        <w:rPr>
          <w:rStyle w:val="FontStyle13"/>
          <w:sz w:val="24"/>
          <w:szCs w:val="24"/>
        </w:rPr>
        <w:t>»</w:t>
      </w:r>
      <w:r w:rsidRPr="006A2AA6">
        <w:t>, в целях недопущения гибели людей и уменьшения материальных потерь при пожарах</w:t>
      </w:r>
      <w:r w:rsidR="00AB42ED">
        <w:rPr>
          <w:color w:val="000000"/>
        </w:rPr>
        <w:t xml:space="preserve"> на территории</w:t>
      </w:r>
      <w:r w:rsidRPr="006A2AA6">
        <w:rPr>
          <w:color w:val="000000"/>
        </w:rPr>
        <w:t xml:space="preserve"> муниципального образования </w:t>
      </w:r>
      <w:r w:rsidRPr="006A2AA6">
        <w:rPr>
          <w:rStyle w:val="FontStyle13"/>
          <w:sz w:val="24"/>
          <w:szCs w:val="24"/>
        </w:rPr>
        <w:t>«</w:t>
      </w:r>
      <w:r w:rsidR="002E4640">
        <w:rPr>
          <w:rStyle w:val="FontStyle13"/>
          <w:sz w:val="24"/>
          <w:szCs w:val="24"/>
        </w:rPr>
        <w:t>Петровский сельсовет</w:t>
      </w:r>
      <w:r w:rsidRPr="006A2AA6">
        <w:rPr>
          <w:rStyle w:val="FontStyle13"/>
          <w:sz w:val="24"/>
          <w:szCs w:val="24"/>
        </w:rPr>
        <w:t>»</w:t>
      </w:r>
      <w:r w:rsidR="002E4640">
        <w:rPr>
          <w:rStyle w:val="FontStyle13"/>
          <w:sz w:val="24"/>
          <w:szCs w:val="24"/>
        </w:rPr>
        <w:t xml:space="preserve">, Администрация Петровского сельсовета </w:t>
      </w:r>
      <w:proofErr w:type="spellStart"/>
      <w:r w:rsidR="002E4640">
        <w:rPr>
          <w:rStyle w:val="FontStyle13"/>
          <w:sz w:val="24"/>
          <w:szCs w:val="24"/>
        </w:rPr>
        <w:t>Черемисиновского</w:t>
      </w:r>
      <w:proofErr w:type="spellEnd"/>
      <w:r w:rsidR="002E4640">
        <w:rPr>
          <w:rStyle w:val="FontStyle13"/>
          <w:sz w:val="24"/>
          <w:szCs w:val="24"/>
        </w:rPr>
        <w:t xml:space="preserve"> района Курской области постановила:</w:t>
      </w:r>
    </w:p>
    <w:p w:rsidR="00E6628E" w:rsidRPr="006A2AA6" w:rsidRDefault="00E6628E" w:rsidP="00E6628E">
      <w:pPr>
        <w:pStyle w:val="Style9"/>
        <w:widowControl/>
        <w:tabs>
          <w:tab w:val="left" w:pos="1176"/>
        </w:tabs>
        <w:spacing w:before="5"/>
        <w:jc w:val="both"/>
        <w:rPr>
          <w:b/>
        </w:rPr>
      </w:pPr>
      <w:r w:rsidRPr="006A2AA6">
        <w:rPr>
          <w:bCs/>
          <w:color w:val="000000"/>
          <w:kern w:val="36"/>
        </w:rPr>
        <w:t>1. При получении специалистами администрации сигнала о возникновении возгорания на территории муниципального образования немедленно сообщить о месте возгоран</w:t>
      </w:r>
      <w:r w:rsidR="0047196C">
        <w:rPr>
          <w:bCs/>
          <w:color w:val="000000"/>
          <w:kern w:val="36"/>
        </w:rPr>
        <w:t xml:space="preserve">ия  по телефону </w:t>
      </w:r>
      <w:r w:rsidRPr="006A2AA6">
        <w:rPr>
          <w:bCs/>
          <w:color w:val="000000"/>
          <w:kern w:val="36"/>
        </w:rPr>
        <w:t>01</w:t>
      </w:r>
      <w:r w:rsidR="005C40DF" w:rsidRPr="006A2AA6">
        <w:rPr>
          <w:bCs/>
          <w:color w:val="000000"/>
          <w:kern w:val="36"/>
        </w:rPr>
        <w:t xml:space="preserve"> или 112.</w:t>
      </w:r>
    </w:p>
    <w:p w:rsidR="00E6628E" w:rsidRPr="00E6628E" w:rsidRDefault="00E6628E" w:rsidP="00E6628E">
      <w:pPr>
        <w:pStyle w:val="Style9"/>
        <w:widowControl/>
        <w:tabs>
          <w:tab w:val="left" w:pos="1176"/>
        </w:tabs>
        <w:spacing w:before="5"/>
        <w:jc w:val="both"/>
        <w:rPr>
          <w:rStyle w:val="FontStyle13"/>
          <w:sz w:val="24"/>
          <w:szCs w:val="24"/>
        </w:rPr>
      </w:pPr>
      <w:r w:rsidRPr="006A2AA6">
        <w:rPr>
          <w:rStyle w:val="FontStyle13"/>
          <w:sz w:val="24"/>
          <w:szCs w:val="24"/>
        </w:rPr>
        <w:t>2.</w:t>
      </w:r>
      <w:r w:rsidRPr="006A2AA6">
        <w:rPr>
          <w:rStyle w:val="FontStyle13"/>
          <w:sz w:val="24"/>
          <w:szCs w:val="24"/>
        </w:rPr>
        <w:tab/>
        <w:t xml:space="preserve"> О</w:t>
      </w:r>
      <w:r w:rsidRPr="006A2AA6">
        <w:rPr>
          <w:bCs/>
          <w:color w:val="000000"/>
          <w:kern w:val="36"/>
        </w:rPr>
        <w:t>повестить по телефону</w:t>
      </w:r>
      <w:r w:rsidR="0047196C">
        <w:rPr>
          <w:bCs/>
          <w:color w:val="000000"/>
          <w:kern w:val="36"/>
        </w:rPr>
        <w:t xml:space="preserve">  член</w:t>
      </w:r>
      <w:r w:rsidR="002E4640">
        <w:rPr>
          <w:bCs/>
          <w:color w:val="000000"/>
          <w:kern w:val="36"/>
        </w:rPr>
        <w:t>ов</w:t>
      </w:r>
      <w:r w:rsidR="0047196C">
        <w:rPr>
          <w:bCs/>
          <w:color w:val="000000"/>
          <w:kern w:val="36"/>
        </w:rPr>
        <w:t xml:space="preserve">  ДПД  администрации  МО </w:t>
      </w:r>
      <w:r w:rsidR="002E4640">
        <w:t>«Петровский сельсовет</w:t>
      </w:r>
      <w:r w:rsidR="002E4640" w:rsidRPr="002E4640">
        <w:t>»</w:t>
      </w:r>
      <w:r w:rsidR="002E4640">
        <w:t xml:space="preserve">, </w:t>
      </w:r>
      <w:r w:rsidRPr="006A2AA6">
        <w:rPr>
          <w:bCs/>
          <w:color w:val="000000"/>
          <w:kern w:val="36"/>
        </w:rPr>
        <w:t>через посыльных членов</w:t>
      </w:r>
      <w:r w:rsidRPr="006A2AA6">
        <w:rPr>
          <w:rStyle w:val="FontStyle13"/>
          <w:sz w:val="24"/>
          <w:szCs w:val="24"/>
        </w:rPr>
        <w:t xml:space="preserve"> ДПД поселения и руководителей</w:t>
      </w:r>
      <w:r w:rsidRPr="00624BB1">
        <w:rPr>
          <w:rStyle w:val="FontStyle13"/>
          <w:sz w:val="24"/>
          <w:szCs w:val="24"/>
        </w:rPr>
        <w:t xml:space="preserve"> предприятий</w:t>
      </w:r>
      <w:r w:rsidRPr="00E6628E">
        <w:rPr>
          <w:rStyle w:val="FontStyle13"/>
          <w:sz w:val="24"/>
          <w:szCs w:val="24"/>
        </w:rPr>
        <w:t xml:space="preserve"> и организаций имеющих добровольные пожарные формирования о месте возгорания и сбора.</w:t>
      </w:r>
    </w:p>
    <w:p w:rsidR="00E6628E" w:rsidRPr="00E6628E" w:rsidRDefault="00E6628E" w:rsidP="00E6628E">
      <w:pPr>
        <w:pStyle w:val="Style9"/>
        <w:widowControl/>
        <w:tabs>
          <w:tab w:val="left" w:pos="1176"/>
        </w:tabs>
        <w:spacing w:before="5"/>
        <w:jc w:val="both"/>
        <w:rPr>
          <w:rStyle w:val="FontStyle13"/>
          <w:sz w:val="24"/>
          <w:szCs w:val="24"/>
        </w:rPr>
      </w:pPr>
      <w:r w:rsidRPr="00E6628E">
        <w:rPr>
          <w:rStyle w:val="FontStyle13"/>
          <w:sz w:val="24"/>
          <w:szCs w:val="24"/>
        </w:rPr>
        <w:t>3. По прибытии к месту возгорания уточнить обстановку и наличие людей на объекте возгорания. Принять меры к эвакуации людей и по возможности спасению имущества.</w:t>
      </w:r>
    </w:p>
    <w:p w:rsidR="00E6628E" w:rsidRPr="00E6628E" w:rsidRDefault="00E6628E" w:rsidP="00E6628E">
      <w:pPr>
        <w:pStyle w:val="Style9"/>
        <w:widowControl/>
        <w:tabs>
          <w:tab w:val="left" w:pos="1176"/>
        </w:tabs>
        <w:spacing w:before="5"/>
        <w:jc w:val="both"/>
        <w:rPr>
          <w:rStyle w:val="FontStyle13"/>
          <w:sz w:val="24"/>
          <w:szCs w:val="24"/>
        </w:rPr>
      </w:pPr>
      <w:r w:rsidRPr="00E6628E">
        <w:rPr>
          <w:rStyle w:val="FontStyle13"/>
          <w:sz w:val="24"/>
          <w:szCs w:val="24"/>
        </w:rPr>
        <w:t>4. Принять меры к обесточиванию объекта возгорания путем отключения рубильников на объекте возгорания или в зависимости от размера очага возгорания до прибытия специалистов КЭС отключить фидер на ближайшей подстанции.</w:t>
      </w:r>
    </w:p>
    <w:p w:rsidR="00E6628E" w:rsidRPr="00E6628E" w:rsidRDefault="00E6628E" w:rsidP="00E6628E">
      <w:pPr>
        <w:pStyle w:val="Style9"/>
        <w:widowControl/>
        <w:tabs>
          <w:tab w:val="left" w:pos="1176"/>
        </w:tabs>
        <w:spacing w:before="5"/>
        <w:jc w:val="both"/>
        <w:rPr>
          <w:rStyle w:val="FontStyle13"/>
          <w:sz w:val="24"/>
          <w:szCs w:val="24"/>
        </w:rPr>
      </w:pPr>
      <w:r w:rsidRPr="00E6628E">
        <w:rPr>
          <w:rStyle w:val="FontStyle13"/>
          <w:sz w:val="24"/>
          <w:szCs w:val="24"/>
        </w:rPr>
        <w:t>5. Одновременно с этим принять меры к локализации очага возгорания силами ДПД и населения с соблюдением требований безопасности. Принять возможные меры по недопущению возгорания прилегающих жилых домов и других пожароопасных объектов.</w:t>
      </w:r>
    </w:p>
    <w:p w:rsidR="00E6628E" w:rsidRDefault="00E6628E" w:rsidP="00E6628E">
      <w:pPr>
        <w:pStyle w:val="Style9"/>
        <w:widowControl/>
        <w:tabs>
          <w:tab w:val="left" w:pos="1176"/>
        </w:tabs>
        <w:spacing w:before="5"/>
        <w:jc w:val="both"/>
        <w:rPr>
          <w:bCs/>
          <w:color w:val="000000"/>
          <w:kern w:val="36"/>
        </w:rPr>
      </w:pPr>
      <w:r w:rsidRPr="00E6628E">
        <w:rPr>
          <w:rStyle w:val="FontStyle13"/>
          <w:sz w:val="24"/>
          <w:szCs w:val="24"/>
        </w:rPr>
        <w:t>6. По прибытии оперативного пожарного подразделения доложить о характере и ситуации пожара старшему начальнику, на которого возлагается дальнейшее руководство тушения пожара</w:t>
      </w:r>
      <w:r w:rsidRPr="00E6628E">
        <w:rPr>
          <w:bCs/>
          <w:color w:val="000000"/>
          <w:kern w:val="36"/>
        </w:rPr>
        <w:t>.</w:t>
      </w:r>
    </w:p>
    <w:p w:rsidR="00E6628E" w:rsidRDefault="00E6628E" w:rsidP="00E6628E">
      <w:pPr>
        <w:ind w:firstLine="900"/>
        <w:jc w:val="both"/>
        <w:rPr>
          <w:bCs/>
          <w:color w:val="000000"/>
          <w:kern w:val="36"/>
        </w:rPr>
      </w:pPr>
      <w:r>
        <w:t>7</w:t>
      </w:r>
      <w:r w:rsidRPr="00E6628E">
        <w:t xml:space="preserve">. </w:t>
      </w:r>
      <w:proofErr w:type="gramStart"/>
      <w:r w:rsidRPr="00E6628E">
        <w:rPr>
          <w:bCs/>
          <w:color w:val="000000"/>
          <w:kern w:val="36"/>
        </w:rPr>
        <w:t>Контроль за</w:t>
      </w:r>
      <w:proofErr w:type="gramEnd"/>
      <w:r w:rsidRPr="00E6628E">
        <w:rPr>
          <w:bCs/>
          <w:color w:val="000000"/>
          <w:kern w:val="36"/>
        </w:rPr>
        <w:t xml:space="preserve"> исполнением данного постановления </w:t>
      </w:r>
      <w:r w:rsidR="002E4640">
        <w:rPr>
          <w:bCs/>
          <w:color w:val="000000"/>
          <w:kern w:val="36"/>
        </w:rPr>
        <w:t>оставляю за собой</w:t>
      </w:r>
      <w:r w:rsidRPr="00E6628E">
        <w:rPr>
          <w:bCs/>
          <w:color w:val="000000"/>
          <w:kern w:val="36"/>
        </w:rPr>
        <w:t>.</w:t>
      </w:r>
    </w:p>
    <w:p w:rsidR="00A31C41" w:rsidRDefault="00A31C41" w:rsidP="00E6628E">
      <w:pPr>
        <w:ind w:firstLine="900"/>
        <w:jc w:val="both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8.</w:t>
      </w:r>
      <w:r w:rsidR="002E4640">
        <w:rPr>
          <w:bCs/>
          <w:color w:val="000000"/>
          <w:kern w:val="36"/>
        </w:rPr>
        <w:t>Постановление вступает в силу со дня его подписания</w:t>
      </w:r>
    </w:p>
    <w:p w:rsidR="002C481B" w:rsidRPr="00E6628E" w:rsidRDefault="002C481B" w:rsidP="00E6628E">
      <w:pPr>
        <w:ind w:firstLine="900"/>
        <w:jc w:val="both"/>
      </w:pPr>
    </w:p>
    <w:p w:rsidR="002E4640" w:rsidRDefault="002E4640" w:rsidP="002E4640">
      <w:pPr>
        <w:pStyle w:val="Style4"/>
        <w:widowControl/>
        <w:spacing w:before="77"/>
        <w:rPr>
          <w:rStyle w:val="FontStyle13"/>
          <w:sz w:val="24"/>
          <w:szCs w:val="24"/>
        </w:rPr>
      </w:pPr>
    </w:p>
    <w:p w:rsidR="002E4640" w:rsidRDefault="002E4640" w:rsidP="002E4640">
      <w:pPr>
        <w:pStyle w:val="Style4"/>
        <w:widowControl/>
        <w:spacing w:before="77"/>
        <w:rPr>
          <w:rStyle w:val="FontStyle13"/>
          <w:sz w:val="24"/>
          <w:szCs w:val="24"/>
        </w:rPr>
      </w:pPr>
    </w:p>
    <w:p w:rsidR="00E6628E" w:rsidRPr="00E6628E" w:rsidRDefault="00E6628E" w:rsidP="002E4640">
      <w:pPr>
        <w:pStyle w:val="Style4"/>
        <w:widowControl/>
        <w:spacing w:before="77"/>
      </w:pPr>
      <w:r w:rsidRPr="00E6628E">
        <w:rPr>
          <w:rStyle w:val="FontStyle13"/>
          <w:sz w:val="24"/>
          <w:szCs w:val="24"/>
        </w:rPr>
        <w:t xml:space="preserve">Глава </w:t>
      </w:r>
      <w:r w:rsidR="002E4640">
        <w:rPr>
          <w:rStyle w:val="FontStyle13"/>
          <w:sz w:val="24"/>
          <w:szCs w:val="24"/>
        </w:rPr>
        <w:t xml:space="preserve"> Петровского сельсовета                                          </w:t>
      </w:r>
      <w:proofErr w:type="spellStart"/>
      <w:r w:rsidR="002E4640">
        <w:rPr>
          <w:rStyle w:val="FontStyle13"/>
          <w:sz w:val="24"/>
          <w:szCs w:val="24"/>
        </w:rPr>
        <w:t>А.А.Руденский</w:t>
      </w:r>
      <w:proofErr w:type="spellEnd"/>
    </w:p>
    <w:p w:rsidR="0012334A" w:rsidRPr="00E6628E" w:rsidRDefault="0012334A" w:rsidP="00C25EAA"/>
    <w:sectPr w:rsidR="0012334A" w:rsidRPr="00E6628E" w:rsidSect="0012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3EFE"/>
    <w:multiLevelType w:val="multilevel"/>
    <w:tmpl w:val="8C94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75D9F"/>
    <w:multiLevelType w:val="multilevel"/>
    <w:tmpl w:val="C97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B53"/>
    <w:rsid w:val="0012334A"/>
    <w:rsid w:val="00196319"/>
    <w:rsid w:val="00294E6F"/>
    <w:rsid w:val="002C481B"/>
    <w:rsid w:val="002E4640"/>
    <w:rsid w:val="003D2B53"/>
    <w:rsid w:val="003D564A"/>
    <w:rsid w:val="00432141"/>
    <w:rsid w:val="0047196C"/>
    <w:rsid w:val="004829EB"/>
    <w:rsid w:val="004E627F"/>
    <w:rsid w:val="005711E2"/>
    <w:rsid w:val="005C40DF"/>
    <w:rsid w:val="00624BB1"/>
    <w:rsid w:val="006A2AA6"/>
    <w:rsid w:val="006C645E"/>
    <w:rsid w:val="006F0091"/>
    <w:rsid w:val="00756DCB"/>
    <w:rsid w:val="007E2BAA"/>
    <w:rsid w:val="007E47C7"/>
    <w:rsid w:val="00861914"/>
    <w:rsid w:val="00891FEF"/>
    <w:rsid w:val="0089652D"/>
    <w:rsid w:val="00982AC8"/>
    <w:rsid w:val="00A31C41"/>
    <w:rsid w:val="00AB42ED"/>
    <w:rsid w:val="00B36461"/>
    <w:rsid w:val="00BB160F"/>
    <w:rsid w:val="00C2400C"/>
    <w:rsid w:val="00C25EAA"/>
    <w:rsid w:val="00D9566B"/>
    <w:rsid w:val="00DB191D"/>
    <w:rsid w:val="00DE50DE"/>
    <w:rsid w:val="00E6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B5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6628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9">
    <w:name w:val="Style9"/>
    <w:basedOn w:val="a"/>
    <w:rsid w:val="00E6628E"/>
    <w:pPr>
      <w:widowControl w:val="0"/>
      <w:autoSpaceDE w:val="0"/>
      <w:autoSpaceDN w:val="0"/>
      <w:adjustRightInd w:val="0"/>
      <w:spacing w:line="322" w:lineRule="exact"/>
      <w:ind w:firstLine="838"/>
    </w:pPr>
  </w:style>
  <w:style w:type="character" w:customStyle="1" w:styleId="FontStyle13">
    <w:name w:val="Font Style13"/>
    <w:basedOn w:val="a0"/>
    <w:rsid w:val="00E6628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32</cp:revision>
  <cp:lastPrinted>2013-02-12T07:58:00Z</cp:lastPrinted>
  <dcterms:created xsi:type="dcterms:W3CDTF">2013-01-23T05:57:00Z</dcterms:created>
  <dcterms:modified xsi:type="dcterms:W3CDTF">2015-03-10T09:16:00Z</dcterms:modified>
</cp:coreProperties>
</file>