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СОБРАНИЕ  ДЕПУТАТОВ  ПЕТРОВСКОГО СЕЛЬСОВЕТА</w:t>
      </w: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ЧЕРЕМИСИНОВСКОГО РАЙОНА  КУРСКОЙ ОБЛАСТИ</w:t>
      </w:r>
    </w:p>
    <w:p w:rsidR="00681DC9" w:rsidRPr="00FF5C00" w:rsidRDefault="00681DC9" w:rsidP="00681DC9">
      <w:pPr>
        <w:jc w:val="both"/>
        <w:rPr>
          <w:rFonts w:eastAsia="Times New Roman"/>
          <w:sz w:val="28"/>
          <w:szCs w:val="28"/>
          <w:lang w:eastAsia="ar-SA"/>
        </w:rPr>
      </w:pP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РЕШЕНИЕ</w:t>
      </w: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От </w:t>
      </w:r>
      <w:r w:rsidR="004921F5">
        <w:rPr>
          <w:rFonts w:eastAsia="Times New Roman"/>
          <w:lang w:eastAsia="ar-SA"/>
        </w:rPr>
        <w:t>31</w:t>
      </w:r>
      <w:r w:rsidRPr="00FF5C00">
        <w:rPr>
          <w:rFonts w:eastAsia="Times New Roman"/>
          <w:lang w:eastAsia="ar-SA"/>
        </w:rPr>
        <w:t>.0</w:t>
      </w:r>
      <w:r w:rsidR="004921F5">
        <w:rPr>
          <w:rFonts w:eastAsia="Times New Roman"/>
          <w:lang w:eastAsia="ar-SA"/>
        </w:rPr>
        <w:t>7</w:t>
      </w:r>
      <w:r w:rsidRPr="00FF5C00">
        <w:rPr>
          <w:rFonts w:eastAsia="Times New Roman"/>
          <w:lang w:eastAsia="ar-SA"/>
        </w:rPr>
        <w:t>.2014г № 1</w:t>
      </w:r>
      <w:r w:rsidR="004921F5">
        <w:rPr>
          <w:rFonts w:eastAsia="Times New Roman"/>
          <w:lang w:eastAsia="ar-SA"/>
        </w:rPr>
        <w:t>5</w:t>
      </w:r>
      <w:r w:rsidRPr="00FF5C00">
        <w:rPr>
          <w:rFonts w:eastAsia="Times New Roman"/>
          <w:lang w:eastAsia="ar-SA"/>
        </w:rPr>
        <w:t>.1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 внесении изменений и дополнений в Решение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Собрания депутатов Петровского сельсовета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от 16.12.2013г. № 10.1 « О  бюджете Петровского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</w:t>
      </w:r>
      <w:proofErr w:type="gramStart"/>
      <w:r w:rsidRPr="00FF5C00">
        <w:rPr>
          <w:rFonts w:eastAsia="Times New Roman"/>
          <w:lang w:eastAsia="ar-SA"/>
        </w:rPr>
        <w:t>Курской</w:t>
      </w:r>
      <w:proofErr w:type="gramEnd"/>
      <w:r w:rsidRPr="00FF5C00">
        <w:rPr>
          <w:rFonts w:eastAsia="Times New Roman"/>
          <w:lang w:eastAsia="ar-SA"/>
        </w:rPr>
        <w:t xml:space="preserve">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>.»</w:t>
      </w:r>
      <w:proofErr w:type="gramEnd"/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   В соответствии с Бюджетным кодексом Российской Федерации</w:t>
      </w:r>
      <w:proofErr w:type="gramStart"/>
      <w:r w:rsidRPr="00FF5C00">
        <w:rPr>
          <w:rFonts w:eastAsia="Times New Roman"/>
          <w:lang w:eastAsia="ar-SA"/>
        </w:rPr>
        <w:t xml:space="preserve"> ,</w:t>
      </w:r>
      <w:proofErr w:type="gramEnd"/>
      <w:r w:rsidRPr="00FF5C00">
        <w:rPr>
          <w:rFonts w:eastAsia="Times New Roman"/>
          <w:lang w:eastAsia="ar-SA"/>
        </w:rPr>
        <w:t xml:space="preserve"> Собрание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РЕШИЛО: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017446">
      <w:pPr>
        <w:pStyle w:val="ad"/>
        <w:numPr>
          <w:ilvl w:val="0"/>
          <w:numId w:val="10"/>
        </w:num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Внести в Решение Собрания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от 16.12.2013г. № 10.1 « О  бюджете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Курской 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 xml:space="preserve">.» </w:t>
      </w:r>
      <w:proofErr w:type="gramEnd"/>
      <w:r w:rsidRPr="00FF5C00">
        <w:rPr>
          <w:rFonts w:eastAsia="Times New Roman"/>
          <w:lang w:eastAsia="ar-SA"/>
        </w:rPr>
        <w:t>следующие изменения и дополнения:</w:t>
      </w:r>
    </w:p>
    <w:p w:rsidR="00017446" w:rsidRDefault="00017446" w:rsidP="00017446">
      <w:pPr>
        <w:pStyle w:val="ad"/>
        <w:jc w:val="both"/>
        <w:rPr>
          <w:rFonts w:eastAsia="Times New Roman"/>
          <w:lang w:eastAsia="ar-SA"/>
        </w:rPr>
      </w:pPr>
    </w:p>
    <w:p w:rsidR="00FF5C00" w:rsidRPr="00FF5C00" w:rsidRDefault="00FF5C00" w:rsidP="00017446">
      <w:pPr>
        <w:pStyle w:val="ad"/>
        <w:jc w:val="both"/>
        <w:rPr>
          <w:rFonts w:eastAsia="Times New Roman"/>
          <w:lang w:eastAsia="ar-SA"/>
        </w:rPr>
      </w:pPr>
    </w:p>
    <w:p w:rsidR="00017446" w:rsidRPr="00FF5C00" w:rsidRDefault="00017446" w:rsidP="00017446">
      <w:pPr>
        <w:pStyle w:val="ad"/>
        <w:numPr>
          <w:ilvl w:val="1"/>
          <w:numId w:val="10"/>
        </w:numPr>
        <w:jc w:val="both"/>
      </w:pPr>
      <w:r w:rsidRPr="00FF5C00">
        <w:t xml:space="preserve"> В абзаце 1 пункта 1 статьи 1. Основные характеристики бюджета Петровского сельсовета </w:t>
      </w:r>
      <w:proofErr w:type="spellStart"/>
      <w:r w:rsidRPr="00FF5C00">
        <w:t>Черемисиновского</w:t>
      </w:r>
      <w:proofErr w:type="spellEnd"/>
      <w:r w:rsidRPr="00FF5C00">
        <w:t xml:space="preserve"> района на 2014 год и плановый период 2015-2016 годов, вместо слов  «</w:t>
      </w:r>
      <w:r w:rsidR="004921F5" w:rsidRPr="00FF5C00">
        <w:t xml:space="preserve">3 122 847,00 рублей </w:t>
      </w:r>
      <w:r w:rsidRPr="00FF5C00">
        <w:t>» следует читать «3 </w:t>
      </w:r>
      <w:r w:rsidR="004921F5">
        <w:t>661</w:t>
      </w:r>
      <w:r w:rsidRPr="00FF5C00">
        <w:t xml:space="preserve"> 847,00 рублей» </w:t>
      </w:r>
    </w:p>
    <w:p w:rsidR="00421591" w:rsidRDefault="00421591" w:rsidP="00421591">
      <w:pPr>
        <w:jc w:val="both"/>
      </w:pPr>
      <w:r>
        <w:t>1.2</w:t>
      </w:r>
      <w:proofErr w:type="gramStart"/>
      <w:r>
        <w:t xml:space="preserve"> </w:t>
      </w:r>
      <w:r w:rsidR="00017446" w:rsidRPr="00FF5C00">
        <w:t>В</w:t>
      </w:r>
      <w:proofErr w:type="gramEnd"/>
      <w:r w:rsidR="00017446" w:rsidRPr="00FF5C00">
        <w:t xml:space="preserve">  абзаце 2 пункта 1 статьи 1. Основные характеристики бюджета Петровского сельсовета </w:t>
      </w:r>
      <w:proofErr w:type="spellStart"/>
      <w:r w:rsidR="00017446" w:rsidRPr="00FF5C00">
        <w:t>Черемисиновского</w:t>
      </w:r>
      <w:proofErr w:type="spellEnd"/>
      <w:r w:rsidR="00017446" w:rsidRPr="00FF5C00">
        <w:t xml:space="preserve"> района на 2014 год и плановый период 2015-2016 годов, вместо слов «</w:t>
      </w:r>
      <w:r w:rsidR="004921F5" w:rsidRPr="00FF5C00">
        <w:t xml:space="preserve">4 052 213,29 </w:t>
      </w:r>
      <w:r w:rsidR="00017446" w:rsidRPr="00FF5C00">
        <w:t>рублей» следует читать «4 5</w:t>
      </w:r>
      <w:r w:rsidR="004921F5">
        <w:t>91</w:t>
      </w:r>
      <w:r w:rsidR="00017446" w:rsidRPr="00FF5C00">
        <w:t> 213,29 рублей»</w:t>
      </w:r>
      <w:r>
        <w:t xml:space="preserve">  </w:t>
      </w:r>
    </w:p>
    <w:p w:rsidR="00421591" w:rsidRDefault="00421591" w:rsidP="00421591">
      <w:pPr>
        <w:jc w:val="both"/>
        <w:rPr>
          <w:bCs/>
          <w:lang/>
        </w:rPr>
      </w:pPr>
      <w:r>
        <w:t>1.3  Приложение №</w:t>
      </w:r>
      <w:r w:rsidRPr="003C4B0D">
        <w:rPr>
          <w:lang/>
        </w:rPr>
        <w:t xml:space="preserve"> 1</w:t>
      </w:r>
      <w:r>
        <w:rPr>
          <w:lang/>
        </w:rPr>
        <w:t xml:space="preserve"> </w:t>
      </w:r>
      <w:r w:rsidRPr="003C4B0D">
        <w:rPr>
          <w:lang/>
        </w:rPr>
        <w:t>к Решению Собрания депутатов</w:t>
      </w:r>
      <w:r>
        <w:rPr>
          <w:lang/>
        </w:rPr>
        <w:t xml:space="preserve"> </w:t>
      </w:r>
      <w:r w:rsidRPr="003C4B0D">
        <w:rPr>
          <w:lang/>
        </w:rPr>
        <w:t>Петровского сельсовета</w:t>
      </w:r>
      <w:r>
        <w:rPr>
          <w:lang/>
        </w:rPr>
        <w:t xml:space="preserve"> </w:t>
      </w:r>
      <w:r w:rsidRPr="003C4B0D">
        <w:rPr>
          <w:lang/>
        </w:rPr>
        <w:t xml:space="preserve">от </w:t>
      </w:r>
      <w:r>
        <w:rPr>
          <w:lang/>
        </w:rPr>
        <w:t>16.12.</w:t>
      </w:r>
      <w:r w:rsidRPr="003C4B0D">
        <w:rPr>
          <w:lang/>
        </w:rPr>
        <w:t>201</w:t>
      </w:r>
      <w:r>
        <w:rPr>
          <w:lang/>
        </w:rPr>
        <w:t>3</w:t>
      </w:r>
      <w:r w:rsidRPr="003C4B0D">
        <w:rPr>
          <w:lang/>
        </w:rPr>
        <w:t>г №</w:t>
      </w:r>
      <w:r>
        <w:rPr>
          <w:lang/>
        </w:rPr>
        <w:t xml:space="preserve">10.1 </w:t>
      </w:r>
      <w:r w:rsidRPr="00195152">
        <w:rPr>
          <w:bCs/>
          <w:lang/>
        </w:rPr>
        <w:t xml:space="preserve">Источники финансирования дефицита бюджета Петровского сельсовета </w:t>
      </w:r>
      <w:proofErr w:type="spellStart"/>
      <w:r w:rsidRPr="00195152">
        <w:rPr>
          <w:bCs/>
          <w:lang/>
        </w:rPr>
        <w:t>Черемисиновского</w:t>
      </w:r>
      <w:proofErr w:type="spellEnd"/>
      <w:r w:rsidRPr="00195152">
        <w:rPr>
          <w:bCs/>
          <w:lang/>
        </w:rPr>
        <w:t xml:space="preserve"> района Курской области на 2014 год</w:t>
      </w:r>
      <w:r>
        <w:rPr>
          <w:bCs/>
          <w:lang/>
        </w:rPr>
        <w:t xml:space="preserve"> читать в новой редакции</w:t>
      </w:r>
      <w:proofErr w:type="gramStart"/>
      <w:r>
        <w:rPr>
          <w:bCs/>
          <w:lang/>
        </w:rPr>
        <w:t>.</w:t>
      </w:r>
      <w:proofErr w:type="gramEnd"/>
      <w:r>
        <w:rPr>
          <w:bCs/>
          <w:lang/>
        </w:rPr>
        <w:t xml:space="preserve"> (</w:t>
      </w:r>
      <w:proofErr w:type="gramStart"/>
      <w:r>
        <w:rPr>
          <w:bCs/>
          <w:lang/>
        </w:rPr>
        <w:t>п</w:t>
      </w:r>
      <w:proofErr w:type="gramEnd"/>
      <w:r>
        <w:rPr>
          <w:bCs/>
          <w:lang/>
        </w:rPr>
        <w:t>рилагается)</w:t>
      </w:r>
    </w:p>
    <w:p w:rsidR="00017446" w:rsidRDefault="00421591" w:rsidP="00421591">
      <w:pPr>
        <w:jc w:val="both"/>
        <w:rPr>
          <w:bCs/>
        </w:rPr>
      </w:pPr>
      <w:r>
        <w:rPr>
          <w:bCs/>
          <w:lang/>
        </w:rPr>
        <w:t>1.4</w:t>
      </w:r>
      <w:proofErr w:type="gramStart"/>
      <w:r>
        <w:rPr>
          <w:bCs/>
          <w:lang/>
        </w:rPr>
        <w:t xml:space="preserve"> </w:t>
      </w:r>
      <w:r w:rsidR="002030B4">
        <w:t>В</w:t>
      </w:r>
      <w:proofErr w:type="gramEnd"/>
      <w:r w:rsidR="002030B4">
        <w:t xml:space="preserve"> п</w:t>
      </w:r>
      <w:r w:rsidR="00681DC9" w:rsidRPr="00FF5C00">
        <w:t>риложени</w:t>
      </w:r>
      <w:r w:rsidR="002030B4">
        <w:t>е</w:t>
      </w:r>
      <w:r w:rsidR="00681DC9" w:rsidRPr="00FF5C00">
        <w:t xml:space="preserve"> № 3 к Решению Собрания депутатов Петровского сельсовета   от  16.12.2013г №10.1 </w:t>
      </w:r>
      <w:r w:rsidR="00681DC9" w:rsidRPr="00FF5C00">
        <w:rPr>
          <w:bCs/>
        </w:rPr>
        <w:t xml:space="preserve">Перечень главных администраторов доходов  бюджета  Петровского сельсовета </w:t>
      </w:r>
      <w:proofErr w:type="spellStart"/>
      <w:r w:rsidR="00681DC9" w:rsidRPr="00FF5C00">
        <w:rPr>
          <w:bCs/>
        </w:rPr>
        <w:t>Черемисиновского</w:t>
      </w:r>
      <w:proofErr w:type="spellEnd"/>
      <w:r w:rsidR="00681DC9" w:rsidRPr="00FF5C00">
        <w:rPr>
          <w:bCs/>
        </w:rPr>
        <w:t xml:space="preserve"> района Курской области</w:t>
      </w:r>
      <w:r w:rsidR="00681DC9" w:rsidRPr="00FF5C00">
        <w:rPr>
          <w:b/>
          <w:bCs/>
        </w:rPr>
        <w:t xml:space="preserve">  </w:t>
      </w:r>
      <w:r w:rsidR="002030B4">
        <w:rPr>
          <w:bCs/>
        </w:rPr>
        <w:t>добавить новый код:</w:t>
      </w:r>
    </w:p>
    <w:p w:rsidR="002030B4" w:rsidRPr="00FF5C00" w:rsidRDefault="002030B4" w:rsidP="002030B4">
      <w:pPr>
        <w:pStyle w:val="ad"/>
        <w:ind w:left="1440"/>
        <w:jc w:val="both"/>
        <w:rPr>
          <w:bCs/>
        </w:rPr>
      </w:pPr>
      <w:r>
        <w:rPr>
          <w:bCs/>
        </w:rPr>
        <w:t xml:space="preserve">  </w:t>
      </w:r>
    </w:p>
    <w:tbl>
      <w:tblPr>
        <w:tblW w:w="10331" w:type="dxa"/>
        <w:tblInd w:w="-120" w:type="dxa"/>
        <w:tblLayout w:type="fixed"/>
        <w:tblLook w:val="0000"/>
      </w:tblPr>
      <w:tblGrid>
        <w:gridCol w:w="1124"/>
        <w:gridCol w:w="3097"/>
        <w:gridCol w:w="6098"/>
        <w:gridCol w:w="12"/>
      </w:tblGrid>
      <w:tr w:rsidR="002030B4" w:rsidRPr="00FF5C00" w:rsidTr="002030B4">
        <w:trPr>
          <w:cantSplit/>
          <w:trHeight w:hRule="exact" w:val="562"/>
          <w:tblHeader/>
        </w:trPr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Наименование   главного администратора доходов  бюджета  Петровского сельсовета</w:t>
            </w:r>
          </w:p>
        </w:tc>
      </w:tr>
      <w:tr w:rsidR="002030B4" w:rsidRPr="00FF5C00" w:rsidTr="002030B4">
        <w:trPr>
          <w:cantSplit/>
          <w:trHeight w:hRule="exact" w:val="1114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FF5C00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FF5C00">
              <w:rPr>
                <w:color w:val="000000"/>
              </w:rPr>
              <w:t xml:space="preserve"> доходов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доходов местного бюджета</w:t>
            </w: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B4" w:rsidRPr="00FF5C00" w:rsidRDefault="002030B4" w:rsidP="002030B4"/>
        </w:tc>
      </w:tr>
      <w:tr w:rsidR="002030B4" w:rsidRPr="00FF5C00" w:rsidTr="002030B4">
        <w:trPr>
          <w:gridAfter w:val="1"/>
          <w:wAfter w:w="12" w:type="dxa"/>
          <w:trHeight w:val="17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ind w:right="-39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3</w:t>
            </w:r>
          </w:p>
        </w:tc>
      </w:tr>
      <w:tr w:rsidR="002030B4" w:rsidRPr="00FF5C00" w:rsidTr="002030B4">
        <w:trPr>
          <w:gridAfter w:val="1"/>
          <w:wAfter w:w="12" w:type="dxa"/>
          <w:trHeight w:val="218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30B4" w:rsidRPr="00FF5C00" w:rsidRDefault="002030B4" w:rsidP="002030B4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2 08 00 000 00 0000 180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B4" w:rsidRPr="00FF5C00" w:rsidRDefault="002030B4" w:rsidP="002030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030B4" w:rsidRPr="00FF5C00" w:rsidRDefault="002030B4" w:rsidP="002030B4">
      <w:pPr>
        <w:pStyle w:val="ad"/>
        <w:ind w:left="1440"/>
        <w:jc w:val="both"/>
        <w:rPr>
          <w:bCs/>
        </w:rPr>
      </w:pPr>
    </w:p>
    <w:p w:rsidR="00017446" w:rsidRPr="00421591" w:rsidRDefault="00681DC9" w:rsidP="00421591">
      <w:pPr>
        <w:pStyle w:val="ad"/>
        <w:numPr>
          <w:ilvl w:val="1"/>
          <w:numId w:val="11"/>
        </w:numPr>
        <w:jc w:val="both"/>
        <w:rPr>
          <w:bCs/>
        </w:rPr>
      </w:pPr>
      <w:r w:rsidRPr="00421591">
        <w:rPr>
          <w:bCs/>
        </w:rPr>
        <w:t xml:space="preserve"> </w:t>
      </w:r>
      <w:r w:rsidRPr="00FF5C00">
        <w:t xml:space="preserve">Приложение № </w:t>
      </w:r>
      <w:r w:rsidR="00251B14">
        <w:t>5</w:t>
      </w:r>
      <w:r w:rsidRPr="00FF5C00">
        <w:t xml:space="preserve"> к Решению Собрания депутатов Петровского сельсовета     от  16.12.2013г № 10.1  </w:t>
      </w:r>
      <w:r w:rsidRPr="00421591">
        <w:rPr>
          <w:bCs/>
        </w:rPr>
        <w:t xml:space="preserve">Межбюджетные трансферты  бюджету Петровского сельсовета </w:t>
      </w:r>
      <w:proofErr w:type="spellStart"/>
      <w:r w:rsidRPr="00421591">
        <w:rPr>
          <w:bCs/>
        </w:rPr>
        <w:t>Черемисиновского</w:t>
      </w:r>
      <w:proofErr w:type="spellEnd"/>
      <w:r w:rsidRPr="00421591">
        <w:rPr>
          <w:bCs/>
        </w:rPr>
        <w:t xml:space="preserve"> района Курской области на </w:t>
      </w:r>
      <w:r w:rsidR="00251B14" w:rsidRPr="00421591">
        <w:rPr>
          <w:bCs/>
        </w:rPr>
        <w:t xml:space="preserve"> </w:t>
      </w:r>
      <w:r w:rsidRPr="00421591">
        <w:rPr>
          <w:bCs/>
        </w:rPr>
        <w:t xml:space="preserve"> 201</w:t>
      </w:r>
      <w:r w:rsidR="00251B14" w:rsidRPr="00421591">
        <w:rPr>
          <w:bCs/>
        </w:rPr>
        <w:t>4</w:t>
      </w:r>
      <w:r w:rsidRPr="00421591">
        <w:rPr>
          <w:bCs/>
        </w:rPr>
        <w:t xml:space="preserve"> год читать в новой редакции</w:t>
      </w:r>
      <w:proofErr w:type="gramStart"/>
      <w:r w:rsidRPr="00421591">
        <w:rPr>
          <w:bCs/>
        </w:rPr>
        <w:t>.</w:t>
      </w:r>
      <w:proofErr w:type="gramEnd"/>
      <w:r w:rsidRPr="00421591">
        <w:rPr>
          <w:bCs/>
        </w:rPr>
        <w:t xml:space="preserve"> (</w:t>
      </w:r>
      <w:proofErr w:type="gramStart"/>
      <w:r w:rsidRPr="00421591">
        <w:rPr>
          <w:bCs/>
        </w:rPr>
        <w:t>п</w:t>
      </w:r>
      <w:proofErr w:type="gramEnd"/>
      <w:r w:rsidRPr="00421591">
        <w:rPr>
          <w:bCs/>
        </w:rPr>
        <w:t>рилагается)</w:t>
      </w:r>
    </w:p>
    <w:p w:rsidR="00017446" w:rsidRPr="00FF5C00" w:rsidRDefault="00681DC9" w:rsidP="00421591">
      <w:pPr>
        <w:pStyle w:val="ad"/>
        <w:numPr>
          <w:ilvl w:val="1"/>
          <w:numId w:val="11"/>
        </w:numPr>
        <w:jc w:val="both"/>
        <w:rPr>
          <w:bCs/>
        </w:rPr>
      </w:pPr>
      <w:r w:rsidRPr="00FF5C00">
        <w:rPr>
          <w:bCs/>
        </w:rPr>
        <w:t xml:space="preserve"> Приложение </w:t>
      </w:r>
      <w:r w:rsidRPr="00FF5C00">
        <w:t xml:space="preserve"> №7 к Решению Собрания депутатов Петровского сельсовета от 16.12.2013г </w:t>
      </w:r>
      <w:r w:rsidRPr="00FF5C00">
        <w:lastRenderedPageBreak/>
        <w:t xml:space="preserve">№10.1 </w:t>
      </w:r>
      <w:r w:rsidRPr="00FF5C00">
        <w:rPr>
          <w:bCs/>
        </w:rPr>
        <w:t xml:space="preserve">Распределение  бюджетных ассигнований по разделам, подразделам, целевым статьям ( муниципальным программам Петровского сельсовета  и </w:t>
      </w:r>
      <w:proofErr w:type="spellStart"/>
      <w:r w:rsidRPr="00FF5C00">
        <w:rPr>
          <w:bCs/>
        </w:rPr>
        <w:t>непрограммным</w:t>
      </w:r>
      <w:proofErr w:type="spellEnd"/>
      <w:r w:rsidRPr="00FF5C00">
        <w:rPr>
          <w:bCs/>
        </w:rPr>
        <w:t xml:space="preserve"> направлениям деятельности)</w:t>
      </w:r>
      <w:proofErr w:type="gramStart"/>
      <w:r w:rsidRPr="00FF5C00">
        <w:rPr>
          <w:bCs/>
        </w:rPr>
        <w:t xml:space="preserve"> ,</w:t>
      </w:r>
      <w:proofErr w:type="gramEnd"/>
      <w:r w:rsidRPr="00FF5C00">
        <w:rPr>
          <w:bCs/>
        </w:rPr>
        <w:t xml:space="preserve"> группам видов расходов классификации расходов бюджета Петровского сельсовета на 2014 год, читать в новой редакции. (прилагается)</w:t>
      </w:r>
    </w:p>
    <w:p w:rsidR="00017446" w:rsidRPr="00421591" w:rsidRDefault="00251B14" w:rsidP="00421591">
      <w:pPr>
        <w:pStyle w:val="ad"/>
        <w:numPr>
          <w:ilvl w:val="1"/>
          <w:numId w:val="11"/>
        </w:numPr>
        <w:jc w:val="both"/>
        <w:rPr>
          <w:bCs/>
        </w:rPr>
      </w:pPr>
      <w:r w:rsidRPr="00421591">
        <w:rPr>
          <w:bCs/>
        </w:rPr>
        <w:t xml:space="preserve"> </w:t>
      </w:r>
      <w:r w:rsidR="00681DC9" w:rsidRPr="00421591">
        <w:rPr>
          <w:bCs/>
        </w:rPr>
        <w:t xml:space="preserve"> Приложение </w:t>
      </w:r>
      <w:r w:rsidR="00681DC9" w:rsidRPr="00FF5C00">
        <w:t xml:space="preserve"> №9 к Решению Собрания депутатов Петровского сельсовета от 16.12.2013г №10.1 </w:t>
      </w:r>
      <w:r w:rsidR="00681DC9" w:rsidRPr="00421591"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 w:rsidR="00681DC9" w:rsidRPr="00421591">
        <w:rPr>
          <w:bCs/>
        </w:rPr>
        <w:t>Черемисиновского</w:t>
      </w:r>
      <w:proofErr w:type="spellEnd"/>
      <w:r w:rsidR="00681DC9" w:rsidRPr="00421591">
        <w:rPr>
          <w:bCs/>
        </w:rPr>
        <w:t xml:space="preserve"> района Курской области на 2014 год</w:t>
      </w:r>
      <w:proofErr w:type="gramStart"/>
      <w:r w:rsidR="00681DC9" w:rsidRPr="00421591">
        <w:rPr>
          <w:bCs/>
        </w:rPr>
        <w:t xml:space="preserve"> ,</w:t>
      </w:r>
      <w:proofErr w:type="gramEnd"/>
      <w:r w:rsidR="00681DC9" w:rsidRPr="00421591">
        <w:rPr>
          <w:bCs/>
        </w:rPr>
        <w:t xml:space="preserve"> читать в новой редакции. (прилагается)</w:t>
      </w:r>
    </w:p>
    <w:p w:rsidR="004823DA" w:rsidRPr="00FF5C00" w:rsidRDefault="004823DA" w:rsidP="00251B14">
      <w:pPr>
        <w:pStyle w:val="ad"/>
        <w:ind w:left="1440"/>
        <w:jc w:val="both"/>
        <w:rPr>
          <w:bCs/>
        </w:rPr>
      </w:pPr>
    </w:p>
    <w:p w:rsidR="00681DC9" w:rsidRPr="00FF5C00" w:rsidRDefault="00681DC9" w:rsidP="00681DC9">
      <w:pPr>
        <w:jc w:val="both"/>
        <w:rPr>
          <w:bCs/>
        </w:rPr>
      </w:pPr>
    </w:p>
    <w:p w:rsidR="00681DC9" w:rsidRPr="00FF5C00" w:rsidRDefault="00681DC9" w:rsidP="00681DC9">
      <w:pPr>
        <w:spacing w:after="120"/>
        <w:jc w:val="both"/>
      </w:pPr>
      <w:r w:rsidRPr="00FF5C00">
        <w:t xml:space="preserve"> 2. Настоящее Решение вступает в силу со дня его официального опубликования и распространяется на правоотношения возникшие с 1 января 2014 года</w:t>
      </w:r>
      <w:proofErr w:type="gramStart"/>
      <w:r w:rsidRPr="00FF5C00">
        <w:t xml:space="preserve"> .</w:t>
      </w:r>
      <w:proofErr w:type="gramEnd"/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  <w:rPr>
          <w:b/>
        </w:rPr>
      </w:pPr>
      <w:r w:rsidRPr="00FF5C00">
        <w:t xml:space="preserve">Глава Петровского сельсовета                                                 </w:t>
      </w:r>
      <w:proofErr w:type="spellStart"/>
      <w:r w:rsidRPr="00FF5C00">
        <w:t>А.А.Руденский</w:t>
      </w:r>
      <w:proofErr w:type="spellEnd"/>
      <w:r w:rsidRPr="00FF5C00">
        <w:rPr>
          <w:b/>
        </w:rPr>
        <w:t xml:space="preserve"> </w:t>
      </w:r>
    </w:p>
    <w:p w:rsidR="00FF5C00" w:rsidRDefault="00FF5C00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Default="00421591" w:rsidP="00421591">
      <w:pPr>
        <w:jc w:val="right"/>
        <w:rPr>
          <w:lang/>
        </w:rPr>
      </w:pPr>
    </w:p>
    <w:p w:rsidR="00421591" w:rsidRPr="003C4B0D" w:rsidRDefault="00421591" w:rsidP="00421591">
      <w:pPr>
        <w:jc w:val="right"/>
        <w:rPr>
          <w:lang/>
        </w:rPr>
      </w:pPr>
      <w:r w:rsidRPr="003C4B0D">
        <w:rPr>
          <w:lang/>
        </w:rPr>
        <w:t>Приложение № 1</w:t>
      </w:r>
    </w:p>
    <w:p w:rsidR="00421591" w:rsidRPr="003C4B0D" w:rsidRDefault="00421591" w:rsidP="00421591">
      <w:pPr>
        <w:jc w:val="right"/>
        <w:rPr>
          <w:lang/>
        </w:rPr>
      </w:pPr>
      <w:r w:rsidRPr="003C4B0D">
        <w:rPr>
          <w:lang/>
        </w:rPr>
        <w:t>к Решению Собрания депутатов</w:t>
      </w:r>
    </w:p>
    <w:p w:rsidR="00421591" w:rsidRPr="003C4B0D" w:rsidRDefault="00421591" w:rsidP="00421591">
      <w:pPr>
        <w:jc w:val="right"/>
        <w:rPr>
          <w:lang/>
        </w:rPr>
      </w:pPr>
      <w:r w:rsidRPr="003C4B0D">
        <w:rPr>
          <w:lang/>
        </w:rPr>
        <w:t>Петровского сельсовета</w:t>
      </w:r>
    </w:p>
    <w:p w:rsidR="00421591" w:rsidRPr="003C4B0D" w:rsidRDefault="00421591" w:rsidP="00421591">
      <w:pPr>
        <w:jc w:val="right"/>
        <w:rPr>
          <w:lang/>
        </w:rPr>
      </w:pPr>
      <w:r w:rsidRPr="003C4B0D">
        <w:rPr>
          <w:lang/>
        </w:rPr>
        <w:t xml:space="preserve">от </w:t>
      </w:r>
      <w:r>
        <w:rPr>
          <w:lang/>
        </w:rPr>
        <w:t>16.12.</w:t>
      </w:r>
      <w:r w:rsidRPr="003C4B0D">
        <w:rPr>
          <w:lang/>
        </w:rPr>
        <w:t>201</w:t>
      </w:r>
      <w:r>
        <w:rPr>
          <w:lang/>
        </w:rPr>
        <w:t>3</w:t>
      </w:r>
      <w:r w:rsidRPr="003C4B0D">
        <w:rPr>
          <w:lang/>
        </w:rPr>
        <w:t>г №</w:t>
      </w:r>
      <w:r>
        <w:rPr>
          <w:lang/>
        </w:rPr>
        <w:t xml:space="preserve"> 10.1</w:t>
      </w:r>
      <w:r w:rsidRPr="003C4B0D">
        <w:rPr>
          <w:lang/>
        </w:rPr>
        <w:t xml:space="preserve"> </w:t>
      </w:r>
    </w:p>
    <w:p w:rsidR="00421591" w:rsidRPr="003C4B0D" w:rsidRDefault="00421591" w:rsidP="00421591">
      <w:pPr>
        <w:jc w:val="right"/>
      </w:pPr>
      <w:r>
        <w:t>( в редакции решения от 31.07.2014г №15.1)</w:t>
      </w:r>
      <w:r w:rsidRPr="003C4B0D">
        <w:t xml:space="preserve"> </w:t>
      </w:r>
    </w:p>
    <w:p w:rsidR="00421591" w:rsidRPr="003C4B0D" w:rsidRDefault="00421591" w:rsidP="00421591">
      <w:pPr>
        <w:jc w:val="right"/>
        <w:rPr>
          <w:lang/>
        </w:rPr>
      </w:pPr>
    </w:p>
    <w:p w:rsidR="00421591" w:rsidRPr="003C4B0D" w:rsidRDefault="00421591" w:rsidP="00421591">
      <w:pPr>
        <w:jc w:val="right"/>
        <w:rPr>
          <w:lang/>
        </w:rPr>
      </w:pPr>
    </w:p>
    <w:p w:rsidR="00421591" w:rsidRPr="003C4B0D" w:rsidRDefault="00421591" w:rsidP="00421591">
      <w:pPr>
        <w:jc w:val="right"/>
        <w:rPr>
          <w:lang/>
        </w:rPr>
      </w:pPr>
      <w:r w:rsidRPr="003C4B0D">
        <w:rPr>
          <w:lang/>
        </w:rPr>
        <w:t xml:space="preserve">  </w:t>
      </w:r>
    </w:p>
    <w:p w:rsidR="00421591" w:rsidRPr="003C4B0D" w:rsidRDefault="00421591" w:rsidP="00421591">
      <w:pPr>
        <w:jc w:val="center"/>
        <w:rPr>
          <w:b/>
          <w:bCs/>
          <w:lang/>
        </w:rPr>
      </w:pPr>
      <w:r w:rsidRPr="003C4B0D">
        <w:rPr>
          <w:b/>
          <w:bCs/>
          <w:lang/>
        </w:rPr>
        <w:t xml:space="preserve">Источники финансирования дефицита бюджета Петровского сельсовета </w:t>
      </w:r>
      <w:proofErr w:type="spellStart"/>
      <w:r w:rsidRPr="003C4B0D">
        <w:rPr>
          <w:b/>
          <w:bCs/>
          <w:lang/>
        </w:rPr>
        <w:t>Черемисиновского</w:t>
      </w:r>
      <w:proofErr w:type="spellEnd"/>
      <w:r w:rsidRPr="003C4B0D">
        <w:rPr>
          <w:b/>
          <w:bCs/>
          <w:lang/>
        </w:rPr>
        <w:t xml:space="preserve"> района Курской области на 2014 год</w:t>
      </w:r>
    </w:p>
    <w:p w:rsidR="00421591" w:rsidRPr="003C4B0D" w:rsidRDefault="00421591" w:rsidP="00421591">
      <w:pPr>
        <w:jc w:val="center"/>
        <w:rPr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09"/>
        <w:gridCol w:w="4938"/>
        <w:gridCol w:w="2429"/>
      </w:tblGrid>
      <w:tr w:rsidR="00421591" w:rsidRPr="003C4B0D" w:rsidTr="0054314D">
        <w:trPr>
          <w:tblHeader/>
        </w:trPr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b"/>
              <w:snapToGrid w:val="0"/>
              <w:rPr>
                <w:b w:val="0"/>
                <w:lang/>
              </w:rPr>
            </w:pPr>
            <w:r w:rsidRPr="003C4B0D">
              <w:rPr>
                <w:b w:val="0"/>
                <w:lang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b"/>
              <w:snapToGrid w:val="0"/>
              <w:rPr>
                <w:b w:val="0"/>
                <w:lang/>
              </w:rPr>
            </w:pPr>
            <w:r w:rsidRPr="003C4B0D">
              <w:rPr>
                <w:b w:val="0"/>
                <w:lang/>
              </w:rPr>
              <w:t>Наименование источников финансирования дефицита бюджета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b"/>
              <w:snapToGrid w:val="0"/>
              <w:rPr>
                <w:b w:val="0"/>
                <w:lang/>
              </w:rPr>
            </w:pPr>
            <w:r w:rsidRPr="003C4B0D">
              <w:rPr>
                <w:b w:val="0"/>
                <w:lang/>
              </w:rPr>
              <w:t xml:space="preserve">Сумма, </w:t>
            </w:r>
            <w:proofErr w:type="spellStart"/>
            <w:r w:rsidRPr="003C4B0D">
              <w:rPr>
                <w:b w:val="0"/>
                <w:lang/>
              </w:rPr>
              <w:t>руб</w:t>
            </w:r>
            <w:proofErr w:type="spellEnd"/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 xml:space="preserve">01 00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0000 000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Изменение остатков средств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0,00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 xml:space="preserve">01 05 00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0000 000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0,00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 xml:space="preserve">01 05 00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0000 500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Увеличение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421591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-3</w:t>
            </w:r>
            <w:r>
              <w:rPr>
                <w:lang/>
              </w:rPr>
              <w:t>661847</w:t>
            </w:r>
            <w:r w:rsidRPr="003C4B0D">
              <w:rPr>
                <w:lang/>
              </w:rPr>
              <w:t>,00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 xml:space="preserve">01 05 00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</w:t>
            </w:r>
            <w:proofErr w:type="spellStart"/>
            <w:r w:rsidRPr="003C4B0D">
              <w:rPr>
                <w:lang/>
              </w:rPr>
              <w:t>00</w:t>
            </w:r>
            <w:proofErr w:type="spellEnd"/>
            <w:r w:rsidRPr="003C4B0D">
              <w:rPr>
                <w:lang/>
              </w:rPr>
              <w:t xml:space="preserve"> 0000 600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Уменьшение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>4591213</w:t>
            </w:r>
            <w:r w:rsidRPr="003C4B0D">
              <w:rPr>
                <w:lang/>
              </w:rPr>
              <w:t>,</w:t>
            </w:r>
            <w:r>
              <w:rPr>
                <w:lang/>
              </w:rPr>
              <w:t>29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 xml:space="preserve">01 05 02 00 </w:t>
            </w:r>
            <w:proofErr w:type="spellStart"/>
            <w:r>
              <w:rPr>
                <w:lang/>
              </w:rPr>
              <w:t>00</w:t>
            </w:r>
            <w:proofErr w:type="spellEnd"/>
            <w:r>
              <w:rPr>
                <w:lang/>
              </w:rPr>
              <w:t xml:space="preserve"> 0000 600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>Уменьшение прочих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>4591213</w:t>
            </w:r>
            <w:r w:rsidRPr="003C4B0D">
              <w:rPr>
                <w:lang/>
              </w:rPr>
              <w:t>,</w:t>
            </w:r>
            <w:r>
              <w:rPr>
                <w:lang/>
              </w:rPr>
              <w:t>29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01 05 02 01 00 0000 510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Увеличение прочих остатков денежных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421591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-3</w:t>
            </w:r>
            <w:r>
              <w:rPr>
                <w:lang/>
              </w:rPr>
              <w:t>661847</w:t>
            </w:r>
            <w:r w:rsidRPr="003C4B0D">
              <w:rPr>
                <w:lang/>
              </w:rPr>
              <w:t>,00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01 05 02 01 10 0000 510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Увеличение прочих остатков денежных средств бюджетов</w:t>
            </w:r>
            <w:r>
              <w:rPr>
                <w:lang/>
              </w:rPr>
              <w:t xml:space="preserve"> поселений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421591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-3</w:t>
            </w:r>
            <w:r>
              <w:rPr>
                <w:lang/>
              </w:rPr>
              <w:t>661847</w:t>
            </w:r>
            <w:r w:rsidRPr="003C4B0D">
              <w:rPr>
                <w:lang/>
              </w:rPr>
              <w:t>,00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 xml:space="preserve">01 05 02 </w:t>
            </w:r>
            <w:r>
              <w:rPr>
                <w:lang/>
              </w:rPr>
              <w:t>01</w:t>
            </w:r>
            <w:r w:rsidRPr="003C4B0D">
              <w:rPr>
                <w:lang/>
              </w:rPr>
              <w:t xml:space="preserve"> 00 0000 610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Уменьшение прочих остатков денежных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>4591213,29</w:t>
            </w:r>
          </w:p>
        </w:tc>
      </w:tr>
      <w:tr w:rsidR="00421591" w:rsidRPr="003C4B0D" w:rsidTr="0054314D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01 05 02 01 10 0000 610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 w:rsidRPr="003C4B0D">
              <w:rPr>
                <w:lang/>
              </w:rPr>
              <w:t>Уменьшение прочих остатков денежных средств бюджетов</w:t>
            </w:r>
            <w:r>
              <w:rPr>
                <w:lang/>
              </w:rPr>
              <w:t xml:space="preserve"> поселений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54314D">
            <w:pPr>
              <w:pStyle w:val="aa"/>
              <w:snapToGrid w:val="0"/>
              <w:rPr>
                <w:lang/>
              </w:rPr>
            </w:pPr>
            <w:r>
              <w:rPr>
                <w:lang/>
              </w:rPr>
              <w:t>4591213</w:t>
            </w:r>
            <w:r w:rsidRPr="003C4B0D">
              <w:rPr>
                <w:lang/>
              </w:rPr>
              <w:t>,</w:t>
            </w:r>
            <w:r>
              <w:rPr>
                <w:lang/>
              </w:rPr>
              <w:t>29</w:t>
            </w:r>
          </w:p>
        </w:tc>
      </w:tr>
    </w:tbl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lastRenderedPageBreak/>
        <w:t>Приложение № 5</w:t>
      </w: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>к Решению Собрания депутатов</w:t>
      </w: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>Петровского сельсовета</w:t>
      </w:r>
    </w:p>
    <w:p w:rsidR="00251B14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 xml:space="preserve">  от  16.12.2013г №10.1</w:t>
      </w:r>
    </w:p>
    <w:p w:rsidR="008278CB" w:rsidRPr="00421591" w:rsidRDefault="00251B14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>( в редакции решения от 31.07.2014г №15.1)</w:t>
      </w:r>
      <w:r w:rsidR="008278CB" w:rsidRPr="00421591">
        <w:rPr>
          <w:sz w:val="20"/>
          <w:szCs w:val="20"/>
        </w:rPr>
        <w:t xml:space="preserve"> </w:t>
      </w:r>
    </w:p>
    <w:p w:rsidR="008278CB" w:rsidRPr="003C4B0D" w:rsidRDefault="008278CB" w:rsidP="008278CB">
      <w:pPr>
        <w:jc w:val="both"/>
      </w:pPr>
    </w:p>
    <w:p w:rsidR="008278CB" w:rsidRPr="003C4B0D" w:rsidRDefault="008278CB" w:rsidP="008278CB">
      <w:pPr>
        <w:jc w:val="center"/>
        <w:rPr>
          <w:b/>
          <w:bCs/>
        </w:rPr>
      </w:pPr>
      <w:r w:rsidRPr="003C4B0D"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 w:rsidRPr="003C4B0D">
        <w:rPr>
          <w:b/>
          <w:bCs/>
        </w:rPr>
        <w:t>Черемисиновского</w:t>
      </w:r>
      <w:proofErr w:type="spellEnd"/>
      <w:r w:rsidRPr="003C4B0D">
        <w:rPr>
          <w:b/>
          <w:bCs/>
        </w:rPr>
        <w:t xml:space="preserve"> района Курской области на 2014год.</w:t>
      </w:r>
    </w:p>
    <w:p w:rsidR="008278CB" w:rsidRPr="003C4B0D" w:rsidRDefault="008278CB" w:rsidP="008278CB">
      <w:pPr>
        <w:jc w:val="center"/>
        <w:rPr>
          <w:bCs/>
        </w:rPr>
      </w:pPr>
      <w:r w:rsidRPr="003C4B0D">
        <w:rPr>
          <w:bCs/>
        </w:rPr>
        <w:t xml:space="preserve"> </w:t>
      </w: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1"/>
        <w:gridCol w:w="5018"/>
        <w:gridCol w:w="2027"/>
      </w:tblGrid>
      <w:tr w:rsidR="008278CB" w:rsidRPr="00421591" w:rsidTr="002030B4"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42159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8278CB" w:rsidRPr="00421591" w:rsidRDefault="008278CB" w:rsidP="002030B4">
            <w:pPr>
              <w:jc w:val="both"/>
              <w:rPr>
                <w:color w:val="000000"/>
                <w:sz w:val="22"/>
                <w:szCs w:val="22"/>
              </w:rPr>
            </w:pPr>
            <w:r w:rsidRPr="00421591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421591">
              <w:rPr>
                <w:color w:val="000000"/>
                <w:sz w:val="22"/>
                <w:szCs w:val="22"/>
              </w:rPr>
              <w:t>Сумм</w:t>
            </w:r>
            <w:proofErr w:type="gramStart"/>
            <w:r w:rsidRPr="00421591">
              <w:rPr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421591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421591">
              <w:rPr>
                <w:color w:val="000000"/>
                <w:sz w:val="22"/>
                <w:szCs w:val="22"/>
              </w:rPr>
              <w:t>)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 xml:space="preserve"> 848821.00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 xml:space="preserve"> 484821,00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2 02 01001 10 0000 151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484821,00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2 02 01003 00 0000 151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2030B4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 xml:space="preserve"> 378</w:t>
            </w:r>
            <w:r w:rsidR="008278CB" w:rsidRPr="00421591">
              <w:rPr>
                <w:rFonts w:eastAsia="Times New Roman"/>
                <w:sz w:val="22"/>
                <w:szCs w:val="22"/>
              </w:rPr>
              <w:t>000.00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2 02 01003 10 0000 151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2030B4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378</w:t>
            </w:r>
            <w:r w:rsidR="008278CB" w:rsidRPr="00421591">
              <w:rPr>
                <w:rFonts w:eastAsia="Times New Roman"/>
                <w:sz w:val="22"/>
                <w:szCs w:val="22"/>
              </w:rPr>
              <w:t>000.00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21591">
              <w:rPr>
                <w:rFonts w:eastAsia="Times New Roman"/>
                <w:b/>
                <w:bCs/>
                <w:sz w:val="22"/>
                <w:szCs w:val="22"/>
              </w:rPr>
              <w:t xml:space="preserve"> 467275.00</w:t>
            </w:r>
          </w:p>
        </w:tc>
      </w:tr>
      <w:tr w:rsidR="008278CB" w:rsidRPr="00421591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территориях, гд</w:t>
            </w:r>
            <w:r w:rsidRPr="00421591">
              <w:rPr>
                <w:rFonts w:eastAsia="Times New Roman"/>
                <w:sz w:val="22"/>
                <w:szCs w:val="22"/>
              </w:rPr>
              <w:t>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68450.00</w:t>
            </w:r>
          </w:p>
        </w:tc>
      </w:tr>
      <w:tr w:rsidR="008278CB" w:rsidRPr="00421591" w:rsidTr="002030B4">
        <w:trPr>
          <w:trHeight w:val="1043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2 02 03015 10 0000 151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 xml:space="preserve"> 68450.00</w:t>
            </w:r>
          </w:p>
        </w:tc>
      </w:tr>
      <w:tr w:rsidR="008278CB" w:rsidRPr="00421591" w:rsidTr="002030B4">
        <w:trPr>
          <w:trHeight w:val="252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2 02 03999 00 0000 151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Прочие субвенции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398825.00</w:t>
            </w:r>
          </w:p>
        </w:tc>
      </w:tr>
      <w:tr w:rsidR="008278CB" w:rsidRPr="00421591" w:rsidTr="00B733D7">
        <w:trPr>
          <w:trHeight w:val="252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2 02 03999 10 0000 151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8CB" w:rsidRPr="00421591" w:rsidRDefault="008278CB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398825.00</w:t>
            </w:r>
          </w:p>
        </w:tc>
      </w:tr>
      <w:tr w:rsidR="00B733D7" w:rsidRPr="00421591" w:rsidTr="00B733D7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2 02 04000 00 0000 151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525000.00</w:t>
            </w:r>
          </w:p>
        </w:tc>
      </w:tr>
      <w:tr w:rsidR="00B733D7" w:rsidRPr="00421591" w:rsidTr="00B733D7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2 02 04052 00 0000 151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Межбюджетные трансферты,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передаваемые бюджетам на государственную поддержку муниципальных учреждений культуры,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находящихся на территориях сельских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200000.00</w:t>
            </w:r>
          </w:p>
        </w:tc>
      </w:tr>
      <w:tr w:rsidR="00B733D7" w:rsidRPr="00421591" w:rsidTr="00B733D7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2 02 04052 10 0000 151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Межбюджетные трансферты,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передаваемые бюджетам на государственную поддержку муниципальных учреждений культуры,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находящихся на территориях сельских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200000.00</w:t>
            </w:r>
          </w:p>
        </w:tc>
      </w:tr>
      <w:tr w:rsidR="00B733D7" w:rsidRPr="00421591" w:rsidTr="00B733D7">
        <w:trPr>
          <w:trHeight w:val="270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Прочие межбюджетные трансферты,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передаваемые бюджетам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325000.00</w:t>
            </w:r>
          </w:p>
        </w:tc>
      </w:tr>
      <w:tr w:rsidR="00B733D7" w:rsidRPr="00421591" w:rsidTr="00B733D7">
        <w:trPr>
          <w:trHeight w:val="37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2 02 04999 10 0000 151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421591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421591">
              <w:rPr>
                <w:rFonts w:eastAsia="Times New Roman"/>
                <w:sz w:val="22"/>
                <w:szCs w:val="22"/>
              </w:rPr>
              <w:t>Прочие межбюджетные трансферты,</w:t>
            </w:r>
            <w:r w:rsidR="00421591" w:rsidRPr="00421591">
              <w:rPr>
                <w:rFonts w:eastAsia="Times New Roman"/>
                <w:sz w:val="22"/>
                <w:szCs w:val="22"/>
              </w:rPr>
              <w:t xml:space="preserve"> </w:t>
            </w:r>
            <w:r w:rsidRPr="00421591">
              <w:rPr>
                <w:rFonts w:eastAsia="Times New Roman"/>
                <w:sz w:val="22"/>
                <w:szCs w:val="22"/>
              </w:rPr>
              <w:t>передаваемые бюджетам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421591" w:rsidRDefault="00413D4B" w:rsidP="002030B4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21591">
              <w:rPr>
                <w:sz w:val="22"/>
                <w:szCs w:val="22"/>
              </w:rPr>
              <w:t>325000.00</w:t>
            </w:r>
          </w:p>
        </w:tc>
      </w:tr>
    </w:tbl>
    <w:p w:rsidR="008278CB" w:rsidRPr="003C4B0D" w:rsidRDefault="008278CB" w:rsidP="008278CB">
      <w:pPr>
        <w:spacing w:after="120"/>
        <w:ind w:firstLine="851"/>
        <w:jc w:val="both"/>
      </w:pPr>
    </w:p>
    <w:p w:rsidR="00681DC9" w:rsidRDefault="00681DC9" w:rsidP="00681DC9"/>
    <w:p w:rsidR="00FF5C00" w:rsidRDefault="00FF5C00" w:rsidP="00681DC9"/>
    <w:p w:rsidR="00FF5C00" w:rsidRPr="00FF5C00" w:rsidRDefault="00FF5C00" w:rsidP="00681DC9"/>
    <w:p w:rsidR="00681DC9" w:rsidRPr="00A7017C" w:rsidRDefault="00681DC9" w:rsidP="00681DC9">
      <w:pPr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Приложение №7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 xml:space="preserve">от 16.12.2013г №10.1 </w:t>
      </w:r>
    </w:p>
    <w:p w:rsidR="00251B14" w:rsidRPr="00251B14" w:rsidRDefault="00251B14" w:rsidP="00251B14">
      <w:pPr>
        <w:jc w:val="right"/>
        <w:rPr>
          <w:sz w:val="20"/>
          <w:szCs w:val="20"/>
        </w:rPr>
      </w:pPr>
      <w:r w:rsidRPr="00251B14">
        <w:rPr>
          <w:sz w:val="20"/>
          <w:szCs w:val="20"/>
        </w:rPr>
        <w:t xml:space="preserve">( в редакции решения от 31.07.2014г №15.1) 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Распределение  бюджетных ассигнований по разделам, подразделам, целевым статьям  (муниципальным программам Петровского сельсовета  и </w:t>
      </w:r>
      <w:proofErr w:type="spellStart"/>
      <w:r w:rsidRPr="00FF5C00">
        <w:rPr>
          <w:b/>
          <w:bCs/>
        </w:rPr>
        <w:t>непрограммным</w:t>
      </w:r>
      <w:proofErr w:type="spellEnd"/>
      <w:r w:rsidRPr="00FF5C00">
        <w:rPr>
          <w:b/>
          <w:bCs/>
        </w:rPr>
        <w:t xml:space="preserve"> направлениям деятельности)</w:t>
      </w:r>
      <w:proofErr w:type="gramStart"/>
      <w:r w:rsidRPr="00FF5C00">
        <w:rPr>
          <w:b/>
          <w:bCs/>
        </w:rPr>
        <w:t xml:space="preserve"> ,</w:t>
      </w:r>
      <w:proofErr w:type="gramEnd"/>
      <w:r w:rsidRPr="00FF5C00">
        <w:rPr>
          <w:b/>
          <w:bCs/>
        </w:rPr>
        <w:t xml:space="preserve"> группам видов расходов классификации расходов бюджета Петровского сельсовета на 2014 год </w:t>
      </w:r>
    </w:p>
    <w:p w:rsidR="00A75CDD" w:rsidRPr="00A7017C" w:rsidRDefault="00A75CDD" w:rsidP="00A75CDD">
      <w:pPr>
        <w:jc w:val="both"/>
        <w:rPr>
          <w:rFonts w:eastAsia="Arial CYR"/>
          <w:sz w:val="16"/>
          <w:szCs w:val="16"/>
        </w:rPr>
      </w:pP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9"/>
        <w:gridCol w:w="765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65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 4591</w:t>
            </w:r>
            <w:r w:rsidR="00195517">
              <w:rPr>
                <w:rFonts w:eastAsia="Arial CYR"/>
                <w:b/>
                <w:bCs/>
                <w:sz w:val="16"/>
                <w:szCs w:val="16"/>
              </w:rPr>
              <w:t>213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2079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1027606</w:t>
            </w:r>
            <w:r w:rsidR="00A75CDD" w:rsidRPr="00A7017C">
              <w:rPr>
                <w:rFonts w:eastAsia="Arial CYR"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1811</w:t>
            </w:r>
            <w:r w:rsidR="00A33FD9">
              <w:rPr>
                <w:rFonts w:eastAsia="Arial CYR"/>
                <w:b/>
                <w:bCs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1811</w:t>
            </w:r>
            <w:r w:rsidR="00A33FD9">
              <w:rPr>
                <w:rFonts w:eastAsia="Arial CYR"/>
                <w:b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1286</w:t>
            </w:r>
            <w:r w:rsidR="00A33FD9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389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389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18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897</w:t>
            </w:r>
            <w:r w:rsidR="00A33FD9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897</w:t>
            </w:r>
            <w:r w:rsidR="00A33FD9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56547,00</w:t>
            </w:r>
          </w:p>
        </w:tc>
      </w:tr>
      <w:tr w:rsidR="00A75CDD" w:rsidRPr="00C2693F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145</w:t>
            </w:r>
            <w:r w:rsidR="00A75CDD" w:rsidRPr="00C2693F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C2693F" w:rsidTr="00C2693F">
        <w:trPr>
          <w:trHeight w:val="245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</w:t>
            </w:r>
            <w:r w:rsidR="00A75CDD" w:rsidRPr="00C2693F">
              <w:rPr>
                <w:rFonts w:eastAsia="Arial CYR"/>
                <w:sz w:val="16"/>
                <w:szCs w:val="16"/>
              </w:rPr>
              <w:t>000,00</w:t>
            </w:r>
          </w:p>
          <w:p w:rsidR="00C2693F" w:rsidRPr="00C2693F" w:rsidRDefault="00C2693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2693F" w:rsidRPr="00C2693F" w:rsidTr="00C2693F">
        <w:trPr>
          <w:trHeight w:val="19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для финансового обеспечения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C2693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525000,00</w:t>
            </w:r>
          </w:p>
        </w:tc>
      </w:tr>
      <w:tr w:rsidR="00C2693F" w:rsidRPr="00C2693F" w:rsidTr="00F57F04">
        <w:trPr>
          <w:trHeight w:val="17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525000,00</w:t>
            </w:r>
          </w:p>
        </w:tc>
      </w:tr>
      <w:tr w:rsidR="00F57F04" w:rsidRPr="00C2693F" w:rsidTr="00F57F04">
        <w:trPr>
          <w:trHeight w:val="226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Гранты на развитие культуры и искусства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F57F04" w:rsidRPr="00C2693F" w:rsidTr="00F57F04">
        <w:trPr>
          <w:trHeight w:val="22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F57F04" w:rsidRPr="00C2693F" w:rsidTr="00C2693F">
        <w:trPr>
          <w:trHeight w:val="25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C2693F" w:rsidRPr="00C2693F" w:rsidTr="00C2693F">
        <w:trPr>
          <w:trHeight w:val="18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A75CDD" w:rsidRPr="00A7017C" w:rsidTr="00C2693F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344822">
        <w:trPr>
          <w:trHeight w:val="420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344822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344822" w:rsidRPr="00A7017C" w:rsidTr="00344822">
        <w:trPr>
          <w:trHeight w:val="301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5125,00</w:t>
            </w:r>
          </w:p>
        </w:tc>
      </w:tr>
      <w:tr w:rsidR="00A75CDD" w:rsidRPr="00A7017C" w:rsidTr="00A75CDD">
        <w:trPr>
          <w:trHeight w:val="31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370000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421591">
        <w:trPr>
          <w:trHeight w:val="598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33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93 1 1321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здравоохранения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,с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порта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и физической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Создание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условий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,о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беспечивающих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A7017C" w:rsidRDefault="00A75CDD" w:rsidP="00A75CDD">
      <w:pPr>
        <w:jc w:val="both"/>
        <w:rPr>
          <w:sz w:val="16"/>
          <w:szCs w:val="16"/>
        </w:rPr>
      </w:pPr>
    </w:p>
    <w:p w:rsidR="00A75CDD" w:rsidRPr="00A7017C" w:rsidRDefault="00A75CDD" w:rsidP="00A75CDD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Default="00681DC9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Pr="00A7017C" w:rsidRDefault="00FF5C00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FF5C00" w:rsidRDefault="00681DC9" w:rsidP="00681DC9">
      <w:pPr>
        <w:jc w:val="right"/>
        <w:rPr>
          <w:sz w:val="20"/>
          <w:szCs w:val="20"/>
        </w:rPr>
      </w:pP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Приложение №9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от 16.12.2013г № 10.1</w:t>
      </w:r>
    </w:p>
    <w:p w:rsidR="00251B14" w:rsidRPr="00251B14" w:rsidRDefault="00251B14" w:rsidP="00251B14">
      <w:pPr>
        <w:jc w:val="right"/>
        <w:rPr>
          <w:sz w:val="20"/>
          <w:szCs w:val="20"/>
        </w:rPr>
      </w:pPr>
      <w:r w:rsidRPr="00251B14">
        <w:rPr>
          <w:sz w:val="20"/>
          <w:szCs w:val="20"/>
        </w:rPr>
        <w:t xml:space="preserve">( в редакции решения от 31.07.2014г №15.1) 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на 2014 год </w:t>
      </w: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720"/>
        <w:gridCol w:w="549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5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4591213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2079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="00EC4D5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F37146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A75CDD" w:rsidRPr="00A7017C">
              <w:rPr>
                <w:rFonts w:eastAsia="Arial CYR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A75CDD" w:rsidRPr="00A7017C">
              <w:rPr>
                <w:rFonts w:eastAsia="Arial CYR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630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eastAsia="Arial CYR"/>
                <w:sz w:val="16"/>
                <w:szCs w:val="16"/>
              </w:rPr>
              <w:t>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7211402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7211402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4F770B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1 041 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</w:t>
            </w:r>
            <w:r w:rsidR="004F770B">
              <w:rPr>
                <w:rFonts w:eastAsia="Arial CYR"/>
                <w:bCs/>
                <w:sz w:val="16"/>
                <w:szCs w:val="16"/>
              </w:rPr>
              <w:t xml:space="preserve"> 041 </w:t>
            </w:r>
            <w:r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4F770B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4F770B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1041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4F770B">
        <w:trPr>
          <w:trHeight w:val="435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  <w:p w:rsidR="004F770B" w:rsidRPr="00A7017C" w:rsidRDefault="004F770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770B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1027606,29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4F770B" w:rsidRPr="00A7017C" w:rsidTr="004F770B">
        <w:trPr>
          <w:trHeight w:val="28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8511404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70B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</w:t>
            </w:r>
            <w:r w:rsidR="00A75CDD" w:rsidRPr="00A7017C">
              <w:rPr>
                <w:rFonts w:eastAsia="Arial CYR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251B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1811</w:t>
            </w:r>
            <w:r w:rsidR="00CC47DD">
              <w:rPr>
                <w:rFonts w:eastAsia="Arial CYR"/>
                <w:b/>
                <w:bCs/>
                <w:sz w:val="16"/>
                <w:szCs w:val="16"/>
              </w:rPr>
              <w:t>5</w:t>
            </w:r>
            <w:r w:rsidR="00195517">
              <w:rPr>
                <w:rFonts w:eastAsia="Arial CYR"/>
                <w:b/>
                <w:bCs/>
                <w:sz w:val="16"/>
                <w:szCs w:val="16"/>
              </w:rPr>
              <w:t>47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1811</w:t>
            </w:r>
            <w:r w:rsidR="00195517">
              <w:rPr>
                <w:rFonts w:eastAsia="Arial CYR"/>
                <w:b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1286</w:t>
            </w:r>
            <w:r w:rsidR="00195517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389</w:t>
            </w:r>
            <w:r w:rsidR="00195517">
              <w:rPr>
                <w:rFonts w:eastAsia="Arial CYR"/>
                <w:sz w:val="16"/>
                <w:szCs w:val="16"/>
              </w:rPr>
              <w:t>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389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413D4B">
        <w:trPr>
          <w:trHeight w:val="330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18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413D4B" w:rsidRPr="00A7017C" w:rsidTr="00413D4B">
        <w:trPr>
          <w:trHeight w:val="207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413D4B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897</w:t>
            </w:r>
            <w:r w:rsidR="00195517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897</w:t>
            </w:r>
            <w:r w:rsidR="00195517">
              <w:rPr>
                <w:rFonts w:eastAsia="Arial CYR"/>
                <w:sz w:val="16"/>
                <w:szCs w:val="16"/>
              </w:rPr>
              <w:t>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56547,00</w:t>
            </w:r>
          </w:p>
        </w:tc>
      </w:tr>
      <w:tr w:rsidR="00A75CDD" w:rsidRPr="00A7017C" w:rsidTr="004A7E05">
        <w:trPr>
          <w:trHeight w:val="330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145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4A7E05" w:rsidRPr="00A7017C" w:rsidRDefault="004A7E0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4A7E05">
        <w:trPr>
          <w:trHeight w:val="180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4A7E05" w:rsidRPr="00A7017C" w:rsidTr="00EC4D51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421591" w:rsidRDefault="00EC4D51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>Расходы для финансового обеспечения муниципальных учреждений культуры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</w:t>
            </w:r>
            <w:r w:rsidR="00EC4D51">
              <w:rPr>
                <w:rFonts w:eastAsia="Arial CYR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EC4D51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 w:rsidR="00883284">
              <w:rPr>
                <w:rFonts w:eastAsia="Arial CYR"/>
                <w:bCs/>
                <w:sz w:val="16"/>
                <w:szCs w:val="16"/>
              </w:rPr>
              <w:t>525000,00</w:t>
            </w:r>
          </w:p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4A7E05" w:rsidRPr="00A7017C" w:rsidTr="006E1953">
        <w:trPr>
          <w:trHeight w:val="271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421591" w:rsidRDefault="00883284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421591"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 w:rsidRPr="00421591">
              <w:rPr>
                <w:rFonts w:eastAsia="Arial CYR"/>
                <w:sz w:val="16"/>
                <w:szCs w:val="16"/>
              </w:rPr>
              <w:t xml:space="preserve"> деятельность муниципальных учреждений культуры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</w:t>
            </w:r>
            <w:r w:rsidR="00883284">
              <w:rPr>
                <w:rFonts w:eastAsia="Arial CYR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 w:rsidR="00883284">
              <w:rPr>
                <w:rFonts w:eastAsia="Arial CYR"/>
                <w:bCs/>
                <w:sz w:val="16"/>
                <w:szCs w:val="16"/>
              </w:rPr>
              <w:t>525000,00</w:t>
            </w:r>
          </w:p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6E1953" w:rsidRPr="00A7017C" w:rsidTr="006E195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421591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>Гранты на развитие культуры и искусства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325000,00</w:t>
            </w:r>
          </w:p>
        </w:tc>
      </w:tr>
      <w:tr w:rsidR="006E1953" w:rsidRPr="00A7017C" w:rsidTr="006E1953">
        <w:trPr>
          <w:trHeight w:val="19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421591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 w:rsidRPr="00421591"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 w:rsidRPr="00421591">
              <w:rPr>
                <w:rFonts w:eastAsia="Arial CYR"/>
                <w:sz w:val="16"/>
                <w:szCs w:val="16"/>
              </w:rPr>
              <w:t>,р</w:t>
            </w:r>
            <w:proofErr w:type="gramEnd"/>
            <w:r w:rsidRPr="00421591"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 w:rsidRPr="00421591"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325000,00</w:t>
            </w:r>
          </w:p>
        </w:tc>
      </w:tr>
      <w:tr w:rsidR="004A7E05" w:rsidRPr="00A7017C" w:rsidTr="00883284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  <w:p w:rsidR="00883284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883284" w:rsidRPr="00A7017C" w:rsidTr="00883284">
        <w:trPr>
          <w:trHeight w:val="19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Pr="00A7017C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A75CDD" w:rsidRPr="00A7017C" w:rsidTr="004A7E05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BF1B85">
        <w:trPr>
          <w:trHeight w:val="405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F1B85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BF1B85" w:rsidRPr="00A7017C" w:rsidTr="00BF1B85">
        <w:trPr>
          <w:trHeight w:val="31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9211313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5125,00</w:t>
            </w:r>
          </w:p>
        </w:tc>
      </w:tr>
      <w:tr w:rsidR="00A75CDD" w:rsidRPr="00A7017C" w:rsidTr="00A75CDD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370000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421591">
        <w:trPr>
          <w:trHeight w:val="563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7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FF5C00" w:rsidRDefault="00A75CDD" w:rsidP="00A75CDD">
      <w:pPr>
        <w:jc w:val="both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sectPr w:rsidR="00FF5C00" w:rsidSect="00681DC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90F2603"/>
    <w:multiLevelType w:val="multilevel"/>
    <w:tmpl w:val="F04C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5F65769"/>
    <w:multiLevelType w:val="multilevel"/>
    <w:tmpl w:val="5BD8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C9"/>
    <w:rsid w:val="000143B5"/>
    <w:rsid w:val="00017446"/>
    <w:rsid w:val="00044063"/>
    <w:rsid w:val="00093C10"/>
    <w:rsid w:val="000B5AA7"/>
    <w:rsid w:val="000E10CD"/>
    <w:rsid w:val="00120EFF"/>
    <w:rsid w:val="00195517"/>
    <w:rsid w:val="001A5F32"/>
    <w:rsid w:val="002030B4"/>
    <w:rsid w:val="00251B14"/>
    <w:rsid w:val="00344822"/>
    <w:rsid w:val="00413D4B"/>
    <w:rsid w:val="00421591"/>
    <w:rsid w:val="004446A4"/>
    <w:rsid w:val="004823DA"/>
    <w:rsid w:val="004921F5"/>
    <w:rsid w:val="004A7E05"/>
    <w:rsid w:val="004F770B"/>
    <w:rsid w:val="00681DC9"/>
    <w:rsid w:val="006B159B"/>
    <w:rsid w:val="006E1953"/>
    <w:rsid w:val="008278CB"/>
    <w:rsid w:val="00883284"/>
    <w:rsid w:val="008851AF"/>
    <w:rsid w:val="00A33FD9"/>
    <w:rsid w:val="00A7017C"/>
    <w:rsid w:val="00A72F6A"/>
    <w:rsid w:val="00A75CDD"/>
    <w:rsid w:val="00AA4105"/>
    <w:rsid w:val="00B01E98"/>
    <w:rsid w:val="00B733D7"/>
    <w:rsid w:val="00BF1B85"/>
    <w:rsid w:val="00C2693F"/>
    <w:rsid w:val="00CC47DD"/>
    <w:rsid w:val="00DE1905"/>
    <w:rsid w:val="00E22A74"/>
    <w:rsid w:val="00EA787B"/>
    <w:rsid w:val="00EC4D51"/>
    <w:rsid w:val="00F37146"/>
    <w:rsid w:val="00F42DA4"/>
    <w:rsid w:val="00F57F04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DC9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qFormat/>
    <w:rsid w:val="00681DC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81DC9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D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1D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81D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3z0">
    <w:name w:val="WW8Num3z0"/>
    <w:rsid w:val="00681DC9"/>
    <w:rPr>
      <w:b/>
    </w:rPr>
  </w:style>
  <w:style w:type="character" w:customStyle="1" w:styleId="Absatz-Standardschriftart">
    <w:name w:val="Absatz-Standardschriftart"/>
    <w:rsid w:val="00681DC9"/>
  </w:style>
  <w:style w:type="character" w:customStyle="1" w:styleId="WW-Absatz-Standardschriftart">
    <w:name w:val="WW-Absatz-Standardschriftart"/>
    <w:rsid w:val="00681DC9"/>
  </w:style>
  <w:style w:type="character" w:customStyle="1" w:styleId="WW-Absatz-Standardschriftart1">
    <w:name w:val="WW-Absatz-Standardschriftart1"/>
    <w:rsid w:val="00681DC9"/>
  </w:style>
  <w:style w:type="character" w:customStyle="1" w:styleId="WW-Absatz-Standardschriftart11">
    <w:name w:val="WW-Absatz-Standardschriftart11"/>
    <w:rsid w:val="00681DC9"/>
  </w:style>
  <w:style w:type="character" w:customStyle="1" w:styleId="WW-Absatz-Standardschriftart111">
    <w:name w:val="WW-Absatz-Standardschriftart111"/>
    <w:rsid w:val="00681DC9"/>
  </w:style>
  <w:style w:type="character" w:customStyle="1" w:styleId="WW-Absatz-Standardschriftart1111">
    <w:name w:val="WW-Absatz-Standardschriftart1111"/>
    <w:rsid w:val="00681DC9"/>
  </w:style>
  <w:style w:type="character" w:customStyle="1" w:styleId="WW-Absatz-Standardschriftart11111">
    <w:name w:val="WW-Absatz-Standardschriftart11111"/>
    <w:rsid w:val="00681DC9"/>
  </w:style>
  <w:style w:type="character" w:customStyle="1" w:styleId="WW-Absatz-Standardschriftart111111">
    <w:name w:val="WW-Absatz-Standardschriftart111111"/>
    <w:rsid w:val="00681DC9"/>
  </w:style>
  <w:style w:type="character" w:customStyle="1" w:styleId="WW-Absatz-Standardschriftart1111111">
    <w:name w:val="WW-Absatz-Standardschriftart1111111"/>
    <w:rsid w:val="00681DC9"/>
  </w:style>
  <w:style w:type="character" w:customStyle="1" w:styleId="WW-Absatz-Standardschriftart11111111">
    <w:name w:val="WW-Absatz-Standardschriftart11111111"/>
    <w:rsid w:val="00681DC9"/>
  </w:style>
  <w:style w:type="character" w:customStyle="1" w:styleId="WW-Absatz-Standardschriftart111111111">
    <w:name w:val="WW-Absatz-Standardschriftart111111111"/>
    <w:rsid w:val="00681DC9"/>
  </w:style>
  <w:style w:type="character" w:customStyle="1" w:styleId="WW-Absatz-Standardschriftart1111111111">
    <w:name w:val="WW-Absatz-Standardschriftart1111111111"/>
    <w:rsid w:val="00681DC9"/>
  </w:style>
  <w:style w:type="character" w:customStyle="1" w:styleId="WW-Absatz-Standardschriftart11111111111">
    <w:name w:val="WW-Absatz-Standardschriftart11111111111"/>
    <w:rsid w:val="00681DC9"/>
  </w:style>
  <w:style w:type="character" w:customStyle="1" w:styleId="WW-Absatz-Standardschriftart111111111111">
    <w:name w:val="WW-Absatz-Standardschriftart111111111111"/>
    <w:rsid w:val="00681DC9"/>
  </w:style>
  <w:style w:type="character" w:customStyle="1" w:styleId="WW-Absatz-Standardschriftart1111111111111">
    <w:name w:val="WW-Absatz-Standardschriftart1111111111111"/>
    <w:rsid w:val="00681DC9"/>
  </w:style>
  <w:style w:type="character" w:customStyle="1" w:styleId="WW-Absatz-Standardschriftart11111111111111">
    <w:name w:val="WW-Absatz-Standardschriftart11111111111111"/>
    <w:rsid w:val="00681DC9"/>
  </w:style>
  <w:style w:type="character" w:customStyle="1" w:styleId="WW-Absatz-Standardschriftart111111111111111">
    <w:name w:val="WW-Absatz-Standardschriftart111111111111111"/>
    <w:rsid w:val="00681DC9"/>
  </w:style>
  <w:style w:type="character" w:customStyle="1" w:styleId="WW-Absatz-Standardschriftart1111111111111111">
    <w:name w:val="WW-Absatz-Standardschriftart1111111111111111"/>
    <w:rsid w:val="00681DC9"/>
  </w:style>
  <w:style w:type="character" w:customStyle="1" w:styleId="WW-Absatz-Standardschriftart11111111111111111">
    <w:name w:val="WW-Absatz-Standardschriftart11111111111111111"/>
    <w:rsid w:val="00681DC9"/>
  </w:style>
  <w:style w:type="character" w:customStyle="1" w:styleId="WW-Absatz-Standardschriftart111111111111111111">
    <w:name w:val="WW-Absatz-Standardschriftart111111111111111111"/>
    <w:rsid w:val="00681DC9"/>
  </w:style>
  <w:style w:type="character" w:customStyle="1" w:styleId="WW-Absatz-Standardschriftart1111111111111111111">
    <w:name w:val="WW-Absatz-Standardschriftart1111111111111111111"/>
    <w:rsid w:val="00681DC9"/>
  </w:style>
  <w:style w:type="character" w:customStyle="1" w:styleId="WW-Absatz-Standardschriftart11111111111111111111">
    <w:name w:val="WW-Absatz-Standardschriftart11111111111111111111"/>
    <w:rsid w:val="00681DC9"/>
  </w:style>
  <w:style w:type="character" w:customStyle="1" w:styleId="WW-Absatz-Standardschriftart111111111111111111111">
    <w:name w:val="WW-Absatz-Standardschriftart111111111111111111111"/>
    <w:rsid w:val="00681DC9"/>
  </w:style>
  <w:style w:type="character" w:customStyle="1" w:styleId="WW-Absatz-Standardschriftart1111111111111111111111">
    <w:name w:val="WW-Absatz-Standardschriftart1111111111111111111111"/>
    <w:rsid w:val="00681DC9"/>
  </w:style>
  <w:style w:type="character" w:customStyle="1" w:styleId="WW-Absatz-Standardschriftart11111111111111111111111">
    <w:name w:val="WW-Absatz-Standardschriftart11111111111111111111111"/>
    <w:rsid w:val="00681DC9"/>
  </w:style>
  <w:style w:type="character" w:customStyle="1" w:styleId="WW-Absatz-Standardschriftart111111111111111111111111">
    <w:name w:val="WW-Absatz-Standardschriftart111111111111111111111111"/>
    <w:rsid w:val="00681DC9"/>
  </w:style>
  <w:style w:type="character" w:customStyle="1" w:styleId="WW-Absatz-Standardschriftart1111111111111111111111111">
    <w:name w:val="WW-Absatz-Standardschriftart1111111111111111111111111"/>
    <w:rsid w:val="00681DC9"/>
  </w:style>
  <w:style w:type="character" w:customStyle="1" w:styleId="WW-Absatz-Standardschriftart11111111111111111111111111">
    <w:name w:val="WW-Absatz-Standardschriftart11111111111111111111111111"/>
    <w:rsid w:val="00681DC9"/>
  </w:style>
  <w:style w:type="character" w:customStyle="1" w:styleId="WW8Num2z0">
    <w:name w:val="WW8Num2z0"/>
    <w:rsid w:val="00681DC9"/>
    <w:rPr>
      <w:b/>
    </w:rPr>
  </w:style>
  <w:style w:type="character" w:customStyle="1" w:styleId="21">
    <w:name w:val="Основной шрифт абзаца2"/>
    <w:rsid w:val="00681DC9"/>
  </w:style>
  <w:style w:type="character" w:customStyle="1" w:styleId="WW-Absatz-Standardschriftart111111111111111111111111111">
    <w:name w:val="WW-Absatz-Standardschriftart111111111111111111111111111"/>
    <w:rsid w:val="00681DC9"/>
  </w:style>
  <w:style w:type="character" w:customStyle="1" w:styleId="WW-Absatz-Standardschriftart1111111111111111111111111111">
    <w:name w:val="WW-Absatz-Standardschriftart1111111111111111111111111111"/>
    <w:rsid w:val="00681DC9"/>
  </w:style>
  <w:style w:type="character" w:customStyle="1" w:styleId="WW-Absatz-Standardschriftart11111111111111111111111111111">
    <w:name w:val="WW-Absatz-Standardschriftart11111111111111111111111111111"/>
    <w:rsid w:val="00681DC9"/>
  </w:style>
  <w:style w:type="character" w:customStyle="1" w:styleId="WW-Absatz-Standardschriftart111111111111111111111111111111">
    <w:name w:val="WW-Absatz-Standardschriftart111111111111111111111111111111"/>
    <w:rsid w:val="00681DC9"/>
  </w:style>
  <w:style w:type="character" w:customStyle="1" w:styleId="11">
    <w:name w:val="Основной шрифт абзаца1"/>
    <w:rsid w:val="00681DC9"/>
  </w:style>
  <w:style w:type="character" w:customStyle="1" w:styleId="a3">
    <w:name w:val="Символ нумерации"/>
    <w:rsid w:val="00681DC9"/>
  </w:style>
  <w:style w:type="character" w:customStyle="1" w:styleId="WW8Num6z0">
    <w:name w:val="WW8Num6z0"/>
    <w:rsid w:val="00681DC9"/>
    <w:rPr>
      <w:b/>
    </w:rPr>
  </w:style>
  <w:style w:type="paragraph" w:customStyle="1" w:styleId="a4">
    <w:name w:val="Заголовок"/>
    <w:basedOn w:val="a"/>
    <w:next w:val="a5"/>
    <w:rsid w:val="00681DC9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681DC9"/>
    <w:pPr>
      <w:widowControl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81DC9"/>
    <w:rPr>
      <w:rFonts w:ascii="Arial" w:hAnsi="Arial" w:cs="Tahoma"/>
    </w:rPr>
  </w:style>
  <w:style w:type="paragraph" w:customStyle="1" w:styleId="22">
    <w:name w:val="Название2"/>
    <w:basedOn w:val="a"/>
    <w:rsid w:val="00681DC9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3">
    <w:name w:val="Указатель2"/>
    <w:basedOn w:val="a"/>
    <w:rsid w:val="00681DC9"/>
    <w:pPr>
      <w:widowControl/>
      <w:suppressLineNumbers/>
    </w:pPr>
    <w:rPr>
      <w:rFonts w:eastAsia="Times New Roman" w:cs="Tahoma"/>
      <w:lang w:eastAsia="ar-SA"/>
    </w:rPr>
  </w:style>
  <w:style w:type="paragraph" w:customStyle="1" w:styleId="12">
    <w:name w:val="Название1"/>
    <w:basedOn w:val="a"/>
    <w:rsid w:val="00681DC9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3">
    <w:name w:val="Указатель1"/>
    <w:basedOn w:val="a"/>
    <w:rsid w:val="00681DC9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styleId="a8">
    <w:name w:val="Body Text Indent"/>
    <w:basedOn w:val="a"/>
    <w:link w:val="a9"/>
    <w:rsid w:val="00681DC9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81D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681DC9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81D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681DC9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681DC9"/>
    <w:pPr>
      <w:suppressLineNumbers/>
    </w:pPr>
  </w:style>
  <w:style w:type="paragraph" w:customStyle="1" w:styleId="ab">
    <w:name w:val="Заголовок таблицы"/>
    <w:basedOn w:val="aa"/>
    <w:rsid w:val="00681DC9"/>
    <w:pPr>
      <w:jc w:val="center"/>
    </w:pPr>
    <w:rPr>
      <w:b/>
      <w:bCs/>
      <w:i/>
      <w:iCs/>
    </w:rPr>
  </w:style>
  <w:style w:type="table" w:styleId="ac">
    <w:name w:val="Table Grid"/>
    <w:basedOn w:val="a1"/>
    <w:rsid w:val="0068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83A0-B892-40AD-8F4C-D37BFCA2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15</cp:revision>
  <cp:lastPrinted>2014-08-07T12:04:00Z</cp:lastPrinted>
  <dcterms:created xsi:type="dcterms:W3CDTF">2014-05-29T10:21:00Z</dcterms:created>
  <dcterms:modified xsi:type="dcterms:W3CDTF">2014-08-08T05:28:00Z</dcterms:modified>
</cp:coreProperties>
</file>