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C9" w:rsidRPr="00FF5C00" w:rsidRDefault="00681DC9" w:rsidP="00681DC9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FF5C00">
        <w:rPr>
          <w:rFonts w:eastAsia="Times New Roman"/>
          <w:b/>
          <w:sz w:val="28"/>
          <w:szCs w:val="28"/>
          <w:lang w:eastAsia="ar-SA"/>
        </w:rPr>
        <w:t>СОБРАНИЕ  ДЕПУТАТОВ  ПЕТРОВСКОГО СЕЛЬСОВЕТА</w:t>
      </w:r>
    </w:p>
    <w:p w:rsidR="00681DC9" w:rsidRPr="00FF5C00" w:rsidRDefault="00681DC9" w:rsidP="00681DC9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FF5C00">
        <w:rPr>
          <w:rFonts w:eastAsia="Times New Roman"/>
          <w:b/>
          <w:sz w:val="28"/>
          <w:szCs w:val="28"/>
          <w:lang w:eastAsia="ar-SA"/>
        </w:rPr>
        <w:t>ЧЕРЕМИСИНОВСКОГО РАЙОНА  КУРСКОЙ ОБЛАСТИ</w:t>
      </w:r>
    </w:p>
    <w:p w:rsidR="00681DC9" w:rsidRPr="00FF5C00" w:rsidRDefault="00681DC9" w:rsidP="00681DC9">
      <w:pPr>
        <w:jc w:val="both"/>
        <w:rPr>
          <w:rFonts w:eastAsia="Times New Roman"/>
          <w:sz w:val="28"/>
          <w:szCs w:val="28"/>
          <w:lang w:eastAsia="ar-SA"/>
        </w:rPr>
      </w:pPr>
    </w:p>
    <w:p w:rsidR="00681DC9" w:rsidRPr="00FF5C00" w:rsidRDefault="00681DC9" w:rsidP="00681DC9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FF5C00">
        <w:rPr>
          <w:rFonts w:eastAsia="Times New Roman"/>
          <w:b/>
          <w:sz w:val="28"/>
          <w:szCs w:val="28"/>
          <w:lang w:eastAsia="ar-SA"/>
        </w:rPr>
        <w:t>РЕШЕНИЕ</w:t>
      </w:r>
    </w:p>
    <w:p w:rsidR="00681DC9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От </w:t>
      </w:r>
      <w:r w:rsidR="006B159B" w:rsidRPr="00FF5C00">
        <w:rPr>
          <w:rFonts w:eastAsia="Times New Roman"/>
          <w:lang w:eastAsia="ar-SA"/>
        </w:rPr>
        <w:t>23</w:t>
      </w:r>
      <w:r w:rsidRPr="00FF5C00">
        <w:rPr>
          <w:rFonts w:eastAsia="Times New Roman"/>
          <w:lang w:eastAsia="ar-SA"/>
        </w:rPr>
        <w:t>.05.2014г № 14.1</w:t>
      </w:r>
    </w:p>
    <w:p w:rsidR="00FF5C00" w:rsidRPr="00FF5C00" w:rsidRDefault="00FF5C00" w:rsidP="00681DC9">
      <w:pPr>
        <w:jc w:val="both"/>
        <w:rPr>
          <w:rFonts w:eastAsia="Times New Roman"/>
          <w:lang w:eastAsia="ar-SA"/>
        </w:rPr>
      </w:pP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>О внесении изменений и дополнений в Решение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Собрания депутатов Петровского сельсовета 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Курской области 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>от 16.12.2013г. № 10.1 « О  бюджете Петровского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 </w:t>
      </w:r>
      <w:proofErr w:type="gramStart"/>
      <w:r w:rsidRPr="00FF5C00">
        <w:rPr>
          <w:rFonts w:eastAsia="Times New Roman"/>
          <w:lang w:eastAsia="ar-SA"/>
        </w:rPr>
        <w:t>Курской</w:t>
      </w:r>
      <w:proofErr w:type="gramEnd"/>
      <w:r w:rsidRPr="00FF5C00">
        <w:rPr>
          <w:rFonts w:eastAsia="Times New Roman"/>
          <w:lang w:eastAsia="ar-SA"/>
        </w:rPr>
        <w:t xml:space="preserve"> 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>области  на 2014 год и плановый период 2015-2016 годов</w:t>
      </w:r>
      <w:proofErr w:type="gramStart"/>
      <w:r w:rsidRPr="00FF5C00">
        <w:rPr>
          <w:rFonts w:eastAsia="Times New Roman"/>
          <w:lang w:eastAsia="ar-SA"/>
        </w:rPr>
        <w:t>.»</w:t>
      </w:r>
      <w:proofErr w:type="gramEnd"/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</w:p>
    <w:p w:rsidR="00681DC9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   В соответствии с Бюджетным кодексом Российской Федерации</w:t>
      </w:r>
      <w:proofErr w:type="gramStart"/>
      <w:r w:rsidRPr="00FF5C00">
        <w:rPr>
          <w:rFonts w:eastAsia="Times New Roman"/>
          <w:lang w:eastAsia="ar-SA"/>
        </w:rPr>
        <w:t xml:space="preserve"> ,</w:t>
      </w:r>
      <w:proofErr w:type="gramEnd"/>
      <w:r w:rsidRPr="00FF5C00">
        <w:rPr>
          <w:rFonts w:eastAsia="Times New Roman"/>
          <w:lang w:eastAsia="ar-SA"/>
        </w:rPr>
        <w:t xml:space="preserve"> Собрание депутатов Петровского 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Курской области РЕШИЛО:</w:t>
      </w:r>
    </w:p>
    <w:p w:rsidR="00FF5C00" w:rsidRPr="00FF5C00" w:rsidRDefault="00FF5C00" w:rsidP="00681DC9">
      <w:pPr>
        <w:jc w:val="both"/>
        <w:rPr>
          <w:rFonts w:eastAsia="Times New Roman"/>
          <w:lang w:eastAsia="ar-SA"/>
        </w:rPr>
      </w:pPr>
    </w:p>
    <w:p w:rsidR="00681DC9" w:rsidRPr="00FF5C00" w:rsidRDefault="00681DC9" w:rsidP="00017446">
      <w:pPr>
        <w:pStyle w:val="ad"/>
        <w:numPr>
          <w:ilvl w:val="0"/>
          <w:numId w:val="10"/>
        </w:num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Внести в Решение Собрания депутатов Петровского 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Курской области от 16.12.2013г. № 10.1 « О  бюджете Петровского 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 Курской области  на 2014 год и плановый период 2015-2016 годов</w:t>
      </w:r>
      <w:proofErr w:type="gramStart"/>
      <w:r w:rsidRPr="00FF5C00">
        <w:rPr>
          <w:rFonts w:eastAsia="Times New Roman"/>
          <w:lang w:eastAsia="ar-SA"/>
        </w:rPr>
        <w:t xml:space="preserve">.» </w:t>
      </w:r>
      <w:proofErr w:type="gramEnd"/>
      <w:r w:rsidRPr="00FF5C00">
        <w:rPr>
          <w:rFonts w:eastAsia="Times New Roman"/>
          <w:lang w:eastAsia="ar-SA"/>
        </w:rPr>
        <w:t>следующие изменения и дополнения:</w:t>
      </w:r>
    </w:p>
    <w:p w:rsidR="00017446" w:rsidRDefault="00017446" w:rsidP="00017446">
      <w:pPr>
        <w:pStyle w:val="ad"/>
        <w:jc w:val="both"/>
        <w:rPr>
          <w:rFonts w:eastAsia="Times New Roman"/>
          <w:lang w:eastAsia="ar-SA"/>
        </w:rPr>
      </w:pPr>
    </w:p>
    <w:p w:rsidR="00FF5C00" w:rsidRPr="00FF5C00" w:rsidRDefault="00FF5C00" w:rsidP="00017446">
      <w:pPr>
        <w:pStyle w:val="ad"/>
        <w:jc w:val="both"/>
        <w:rPr>
          <w:rFonts w:eastAsia="Times New Roman"/>
          <w:lang w:eastAsia="ar-SA"/>
        </w:rPr>
      </w:pPr>
    </w:p>
    <w:p w:rsidR="00017446" w:rsidRPr="00FF5C00" w:rsidRDefault="00017446" w:rsidP="00017446">
      <w:pPr>
        <w:pStyle w:val="ad"/>
        <w:numPr>
          <w:ilvl w:val="1"/>
          <w:numId w:val="10"/>
        </w:numPr>
        <w:jc w:val="both"/>
      </w:pPr>
      <w:r w:rsidRPr="00FF5C00">
        <w:t xml:space="preserve"> В абзаце 1 пункта 1 статьи 1. Основные характеристики бюджета Петровского сельсовета </w:t>
      </w:r>
      <w:proofErr w:type="spellStart"/>
      <w:r w:rsidRPr="00FF5C00">
        <w:t>Черемисиновского</w:t>
      </w:r>
      <w:proofErr w:type="spellEnd"/>
      <w:r w:rsidRPr="00FF5C00">
        <w:t xml:space="preserve"> района на 2014 год и плановый период 2015-2016 годов, вместо слов  «3 021 300.00 рублей» следует читать «3 122 847,00 рублей» </w:t>
      </w:r>
    </w:p>
    <w:p w:rsidR="00017446" w:rsidRPr="00FF5C00" w:rsidRDefault="00017446" w:rsidP="00681DC9">
      <w:pPr>
        <w:pStyle w:val="ad"/>
        <w:numPr>
          <w:ilvl w:val="1"/>
          <w:numId w:val="10"/>
        </w:numPr>
        <w:ind w:firstLine="720"/>
        <w:jc w:val="both"/>
        <w:rPr>
          <w:bCs/>
        </w:rPr>
      </w:pPr>
      <w:r w:rsidRPr="00FF5C00">
        <w:t xml:space="preserve">В  абзаце 2 пункта 1 статьи 1. Основные характеристики бюджета Петровского сельсовета </w:t>
      </w:r>
      <w:proofErr w:type="spellStart"/>
      <w:r w:rsidRPr="00FF5C00">
        <w:t>Черемисиновского</w:t>
      </w:r>
      <w:proofErr w:type="spellEnd"/>
      <w:r w:rsidRPr="00FF5C00">
        <w:t xml:space="preserve"> района на 2014 год и плановый период 2015-2016 годов, вместо слов «3 950 666,29 рублей» следует читать «4 052 213,29 рублей»</w:t>
      </w:r>
    </w:p>
    <w:p w:rsidR="00017446" w:rsidRPr="00FF5C00" w:rsidRDefault="00681DC9" w:rsidP="00681DC9">
      <w:pPr>
        <w:pStyle w:val="ad"/>
        <w:numPr>
          <w:ilvl w:val="1"/>
          <w:numId w:val="10"/>
        </w:numPr>
        <w:ind w:firstLine="720"/>
        <w:jc w:val="both"/>
        <w:rPr>
          <w:bCs/>
        </w:rPr>
      </w:pPr>
      <w:r w:rsidRPr="00FF5C00">
        <w:t xml:space="preserve">Приложение № 3 к Решению Собрания депутатов Петровского сельсовета   от  16.12.2013г №10.1 </w:t>
      </w:r>
      <w:r w:rsidRPr="00FF5C00">
        <w:rPr>
          <w:bCs/>
        </w:rPr>
        <w:t xml:space="preserve">Перечень главных администраторов доходов  бюджета  Петровского сельсовета </w:t>
      </w:r>
      <w:proofErr w:type="spellStart"/>
      <w:r w:rsidRPr="00FF5C00">
        <w:rPr>
          <w:bCs/>
        </w:rPr>
        <w:t>Черемисиновского</w:t>
      </w:r>
      <w:proofErr w:type="spellEnd"/>
      <w:r w:rsidRPr="00FF5C00">
        <w:rPr>
          <w:bCs/>
        </w:rPr>
        <w:t xml:space="preserve"> района Курской области</w:t>
      </w:r>
      <w:r w:rsidRPr="00FF5C00">
        <w:rPr>
          <w:b/>
          <w:bCs/>
        </w:rPr>
        <w:t xml:space="preserve">  </w:t>
      </w:r>
      <w:r w:rsidRPr="00FF5C00">
        <w:rPr>
          <w:bCs/>
        </w:rPr>
        <w:t>читать в новой редакции</w:t>
      </w:r>
      <w:proofErr w:type="gramStart"/>
      <w:r w:rsidRPr="00FF5C00">
        <w:rPr>
          <w:bCs/>
        </w:rPr>
        <w:t>.</w:t>
      </w:r>
      <w:proofErr w:type="gramEnd"/>
      <w:r w:rsidRPr="00FF5C00">
        <w:rPr>
          <w:bCs/>
        </w:rPr>
        <w:t xml:space="preserve"> (</w:t>
      </w:r>
      <w:proofErr w:type="gramStart"/>
      <w:r w:rsidRPr="00FF5C00">
        <w:rPr>
          <w:bCs/>
        </w:rPr>
        <w:t>п</w:t>
      </w:r>
      <w:proofErr w:type="gramEnd"/>
      <w:r w:rsidRPr="00FF5C00">
        <w:rPr>
          <w:bCs/>
        </w:rPr>
        <w:t>рилагается)</w:t>
      </w:r>
    </w:p>
    <w:p w:rsidR="00017446" w:rsidRPr="00FF5C00" w:rsidRDefault="00681DC9" w:rsidP="00681DC9">
      <w:pPr>
        <w:pStyle w:val="ad"/>
        <w:numPr>
          <w:ilvl w:val="1"/>
          <w:numId w:val="10"/>
        </w:numPr>
        <w:ind w:firstLine="720"/>
        <w:jc w:val="both"/>
        <w:rPr>
          <w:bCs/>
        </w:rPr>
      </w:pPr>
      <w:r w:rsidRPr="00FF5C00">
        <w:rPr>
          <w:bCs/>
        </w:rPr>
        <w:t xml:space="preserve"> </w:t>
      </w:r>
      <w:r w:rsidRPr="00FF5C00">
        <w:t xml:space="preserve">Приложение № 6 к Решению Собрания депутатов Петровского сельсовета     от  16.12.2013г № 10.1  </w:t>
      </w:r>
      <w:r w:rsidRPr="00FF5C00">
        <w:rPr>
          <w:bCs/>
        </w:rPr>
        <w:t xml:space="preserve">Межбюджетные трансферты  бюджету Петровского сельсовета </w:t>
      </w:r>
      <w:proofErr w:type="spellStart"/>
      <w:r w:rsidRPr="00FF5C00">
        <w:rPr>
          <w:bCs/>
        </w:rPr>
        <w:t>Черемисиновского</w:t>
      </w:r>
      <w:proofErr w:type="spellEnd"/>
      <w:r w:rsidRPr="00FF5C00">
        <w:rPr>
          <w:bCs/>
        </w:rPr>
        <w:t xml:space="preserve"> района Курской области на плановый период 2015 – 2016 годов читать в новой редакции</w:t>
      </w:r>
      <w:proofErr w:type="gramStart"/>
      <w:r w:rsidRPr="00FF5C00">
        <w:rPr>
          <w:bCs/>
        </w:rPr>
        <w:t>.</w:t>
      </w:r>
      <w:proofErr w:type="gramEnd"/>
      <w:r w:rsidRPr="00FF5C00">
        <w:rPr>
          <w:bCs/>
        </w:rPr>
        <w:t xml:space="preserve"> (</w:t>
      </w:r>
      <w:proofErr w:type="gramStart"/>
      <w:r w:rsidRPr="00FF5C00">
        <w:rPr>
          <w:bCs/>
        </w:rPr>
        <w:t>п</w:t>
      </w:r>
      <w:proofErr w:type="gramEnd"/>
      <w:r w:rsidRPr="00FF5C00">
        <w:rPr>
          <w:bCs/>
        </w:rPr>
        <w:t>рилагается)</w:t>
      </w:r>
    </w:p>
    <w:p w:rsidR="00017446" w:rsidRPr="00FF5C00" w:rsidRDefault="00681DC9" w:rsidP="00681DC9">
      <w:pPr>
        <w:pStyle w:val="ad"/>
        <w:numPr>
          <w:ilvl w:val="1"/>
          <w:numId w:val="10"/>
        </w:numPr>
        <w:ind w:firstLine="720"/>
        <w:jc w:val="both"/>
        <w:rPr>
          <w:bCs/>
        </w:rPr>
      </w:pPr>
      <w:r w:rsidRPr="00FF5C00">
        <w:rPr>
          <w:bCs/>
        </w:rPr>
        <w:t xml:space="preserve"> Приложение </w:t>
      </w:r>
      <w:r w:rsidRPr="00FF5C00">
        <w:t xml:space="preserve"> №7 к Решению Собрания депутатов Петровского сельсовета от 16.12.2013г №10.1 </w:t>
      </w:r>
      <w:r w:rsidRPr="00FF5C00">
        <w:rPr>
          <w:bCs/>
        </w:rPr>
        <w:t xml:space="preserve">Распределение  бюджетных ассигнований по разделам, подразделам, целевым статьям ( муниципальным программам Петровского сельсовета  и </w:t>
      </w:r>
      <w:proofErr w:type="spellStart"/>
      <w:r w:rsidRPr="00FF5C00">
        <w:rPr>
          <w:bCs/>
        </w:rPr>
        <w:t>непрограммным</w:t>
      </w:r>
      <w:proofErr w:type="spellEnd"/>
      <w:r w:rsidRPr="00FF5C00">
        <w:rPr>
          <w:bCs/>
        </w:rPr>
        <w:t xml:space="preserve"> направлениям деятельности)</w:t>
      </w:r>
      <w:proofErr w:type="gramStart"/>
      <w:r w:rsidRPr="00FF5C00">
        <w:rPr>
          <w:bCs/>
        </w:rPr>
        <w:t xml:space="preserve"> ,</w:t>
      </w:r>
      <w:proofErr w:type="gramEnd"/>
      <w:r w:rsidRPr="00FF5C00">
        <w:rPr>
          <w:bCs/>
        </w:rPr>
        <w:t xml:space="preserve"> группам видов расходов классификации расходов бюджета Петровского сельсовета на 2014 год, читать в новой редакции. (прилагается)</w:t>
      </w:r>
    </w:p>
    <w:p w:rsidR="00017446" w:rsidRPr="00FF5C00" w:rsidRDefault="00681DC9" w:rsidP="00681DC9">
      <w:pPr>
        <w:pStyle w:val="ad"/>
        <w:numPr>
          <w:ilvl w:val="1"/>
          <w:numId w:val="10"/>
        </w:numPr>
        <w:ind w:firstLine="720"/>
        <w:jc w:val="both"/>
        <w:rPr>
          <w:bCs/>
        </w:rPr>
      </w:pPr>
      <w:r w:rsidRPr="00FF5C00">
        <w:rPr>
          <w:bCs/>
        </w:rPr>
        <w:t xml:space="preserve"> Приложение </w:t>
      </w:r>
      <w:r w:rsidRPr="00FF5C00">
        <w:t xml:space="preserve"> №8 к Решению Собрания депутатов Петровского сельсовета от 16.12.2013г №10.1 </w:t>
      </w:r>
      <w:r w:rsidRPr="00FF5C00">
        <w:rPr>
          <w:bCs/>
        </w:rPr>
        <w:t xml:space="preserve">Распределение  бюджетных ассигнований по разделам, подразделам, целевым статьям (муниципальным программам Петровского сельсовета  и </w:t>
      </w:r>
      <w:proofErr w:type="spellStart"/>
      <w:r w:rsidRPr="00FF5C00">
        <w:rPr>
          <w:bCs/>
        </w:rPr>
        <w:t>непрограммным</w:t>
      </w:r>
      <w:proofErr w:type="spellEnd"/>
      <w:r w:rsidRPr="00FF5C00">
        <w:rPr>
          <w:bCs/>
        </w:rPr>
        <w:t xml:space="preserve"> направлениям деятельности)</w:t>
      </w:r>
      <w:proofErr w:type="gramStart"/>
      <w:r w:rsidRPr="00FF5C00">
        <w:rPr>
          <w:bCs/>
        </w:rPr>
        <w:t xml:space="preserve"> ,</w:t>
      </w:r>
      <w:proofErr w:type="gramEnd"/>
      <w:r w:rsidRPr="00FF5C00">
        <w:rPr>
          <w:bCs/>
        </w:rPr>
        <w:t xml:space="preserve"> группам видов расходов классификации расходов бюджета Петровского сельсовета на плановый период 2015 - 2016 годов</w:t>
      </w:r>
      <w:r w:rsidRPr="00FF5C00">
        <w:rPr>
          <w:b/>
          <w:bCs/>
        </w:rPr>
        <w:t xml:space="preserve"> </w:t>
      </w:r>
      <w:r w:rsidRPr="00FF5C00">
        <w:rPr>
          <w:bCs/>
        </w:rPr>
        <w:t>, читать в новой редакции. (прилагается)</w:t>
      </w:r>
    </w:p>
    <w:p w:rsidR="00017446" w:rsidRPr="00FF5C00" w:rsidRDefault="00681DC9" w:rsidP="004823DA">
      <w:pPr>
        <w:pStyle w:val="ad"/>
        <w:numPr>
          <w:ilvl w:val="1"/>
          <w:numId w:val="10"/>
        </w:numPr>
        <w:ind w:firstLine="720"/>
        <w:jc w:val="both"/>
        <w:rPr>
          <w:bCs/>
        </w:rPr>
      </w:pPr>
      <w:r w:rsidRPr="00FF5C00">
        <w:rPr>
          <w:bCs/>
        </w:rPr>
        <w:t xml:space="preserve"> Приложение </w:t>
      </w:r>
      <w:r w:rsidRPr="00FF5C00">
        <w:t xml:space="preserve"> №9 к Решению Собрания депутатов Петровского сельсовета от 16.12.2013г №10.1 </w:t>
      </w:r>
      <w:r w:rsidRPr="00FF5C00">
        <w:rPr>
          <w:bCs/>
        </w:rPr>
        <w:t xml:space="preserve">Ведомственная структура расходов бюджета Петровского сельсовета </w:t>
      </w:r>
      <w:proofErr w:type="spellStart"/>
      <w:r w:rsidRPr="00FF5C00">
        <w:rPr>
          <w:bCs/>
        </w:rPr>
        <w:t>Черемисиновского</w:t>
      </w:r>
      <w:proofErr w:type="spellEnd"/>
      <w:r w:rsidRPr="00FF5C00">
        <w:rPr>
          <w:bCs/>
        </w:rPr>
        <w:t xml:space="preserve"> района Курской области на 2014 год</w:t>
      </w:r>
      <w:proofErr w:type="gramStart"/>
      <w:r w:rsidRPr="00FF5C00">
        <w:rPr>
          <w:bCs/>
        </w:rPr>
        <w:t xml:space="preserve"> ,</w:t>
      </w:r>
      <w:proofErr w:type="gramEnd"/>
      <w:r w:rsidRPr="00FF5C00">
        <w:rPr>
          <w:bCs/>
        </w:rPr>
        <w:t xml:space="preserve"> читать в новой редакции. (прилагается)</w:t>
      </w:r>
    </w:p>
    <w:p w:rsidR="004823DA" w:rsidRPr="00FF5C00" w:rsidRDefault="00681DC9" w:rsidP="004823DA">
      <w:pPr>
        <w:pStyle w:val="ad"/>
        <w:numPr>
          <w:ilvl w:val="1"/>
          <w:numId w:val="10"/>
        </w:numPr>
        <w:ind w:firstLine="720"/>
        <w:jc w:val="both"/>
        <w:rPr>
          <w:bCs/>
        </w:rPr>
      </w:pPr>
      <w:r w:rsidRPr="00FF5C00">
        <w:rPr>
          <w:bCs/>
        </w:rPr>
        <w:t xml:space="preserve"> Приложение </w:t>
      </w:r>
      <w:r w:rsidRPr="00FF5C00">
        <w:t xml:space="preserve"> №10 к Решению Собрания депутатов Петровского сельсовета от 16.12.2013г №10.1</w:t>
      </w:r>
      <w:r w:rsidR="004823DA" w:rsidRPr="00FF5C00">
        <w:rPr>
          <w:b/>
          <w:bCs/>
        </w:rPr>
        <w:t xml:space="preserve"> </w:t>
      </w:r>
      <w:r w:rsidR="004823DA" w:rsidRPr="00FF5C00">
        <w:rPr>
          <w:bCs/>
        </w:rPr>
        <w:t xml:space="preserve">Ведомственная структура расходов бюджета Петровского сельсовета </w:t>
      </w:r>
      <w:proofErr w:type="spellStart"/>
      <w:r w:rsidR="004823DA" w:rsidRPr="00FF5C00">
        <w:rPr>
          <w:bCs/>
        </w:rPr>
        <w:t>Черемисиновского</w:t>
      </w:r>
      <w:proofErr w:type="spellEnd"/>
      <w:r w:rsidR="004823DA" w:rsidRPr="00FF5C00">
        <w:rPr>
          <w:bCs/>
        </w:rPr>
        <w:t xml:space="preserve"> района Курской области на плановый период 2015 – 2016  годов</w:t>
      </w:r>
      <w:proofErr w:type="gramStart"/>
      <w:r w:rsidR="004823DA" w:rsidRPr="00FF5C00">
        <w:rPr>
          <w:bCs/>
        </w:rPr>
        <w:t xml:space="preserve"> ,</w:t>
      </w:r>
      <w:proofErr w:type="gramEnd"/>
      <w:r w:rsidR="004823DA" w:rsidRPr="00FF5C00">
        <w:rPr>
          <w:bCs/>
        </w:rPr>
        <w:t xml:space="preserve"> читать в </w:t>
      </w:r>
      <w:r w:rsidR="004823DA" w:rsidRPr="00FF5C00">
        <w:rPr>
          <w:bCs/>
        </w:rPr>
        <w:lastRenderedPageBreak/>
        <w:t>новой редакции. (прилагается)</w:t>
      </w:r>
    </w:p>
    <w:p w:rsidR="00681DC9" w:rsidRPr="00FF5C00" w:rsidRDefault="00681DC9" w:rsidP="00681DC9">
      <w:pPr>
        <w:jc w:val="both"/>
        <w:rPr>
          <w:bCs/>
        </w:rPr>
      </w:pPr>
    </w:p>
    <w:p w:rsidR="00681DC9" w:rsidRPr="00FF5C00" w:rsidRDefault="00681DC9" w:rsidP="00681DC9">
      <w:pPr>
        <w:spacing w:after="120"/>
        <w:jc w:val="both"/>
      </w:pPr>
      <w:r w:rsidRPr="00FF5C00">
        <w:t xml:space="preserve"> 2. Настоящее Решение вступает в силу со дня его официального опубликования и распространяется на правоотношения возникшие с 1 января 2014 года</w:t>
      </w:r>
      <w:proofErr w:type="gramStart"/>
      <w:r w:rsidRPr="00FF5C00">
        <w:t xml:space="preserve"> .</w:t>
      </w:r>
      <w:proofErr w:type="gramEnd"/>
    </w:p>
    <w:p w:rsidR="00681DC9" w:rsidRPr="00FF5C00" w:rsidRDefault="00681DC9" w:rsidP="00681DC9">
      <w:pPr>
        <w:spacing w:after="120"/>
        <w:jc w:val="both"/>
      </w:pPr>
    </w:p>
    <w:p w:rsidR="00681DC9" w:rsidRPr="00FF5C00" w:rsidRDefault="00681DC9" w:rsidP="00681DC9">
      <w:pPr>
        <w:spacing w:after="120"/>
        <w:jc w:val="both"/>
      </w:pPr>
    </w:p>
    <w:p w:rsidR="00681DC9" w:rsidRPr="00FF5C00" w:rsidRDefault="00681DC9" w:rsidP="00681DC9">
      <w:pPr>
        <w:spacing w:after="120"/>
        <w:jc w:val="both"/>
        <w:rPr>
          <w:b/>
        </w:rPr>
      </w:pPr>
      <w:r w:rsidRPr="00FF5C00">
        <w:t xml:space="preserve">Глава Петровского сельсовета                                                 </w:t>
      </w:r>
      <w:proofErr w:type="spellStart"/>
      <w:r w:rsidRPr="00FF5C00">
        <w:t>А.А.Руденский</w:t>
      </w:r>
      <w:proofErr w:type="spellEnd"/>
      <w:r w:rsidRPr="00FF5C00">
        <w:rPr>
          <w:b/>
        </w:rPr>
        <w:t xml:space="preserve"> </w:t>
      </w: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Default="00681DC9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Pr="00A7017C" w:rsidRDefault="00FF5C00" w:rsidP="00681DC9">
      <w:pPr>
        <w:jc w:val="right"/>
        <w:rPr>
          <w:sz w:val="16"/>
          <w:szCs w:val="16"/>
        </w:rPr>
      </w:pPr>
    </w:p>
    <w:p w:rsidR="00681DC9" w:rsidRPr="00FF5C00" w:rsidRDefault="00681DC9" w:rsidP="00681DC9">
      <w:pPr>
        <w:jc w:val="right"/>
      </w:pPr>
      <w:r w:rsidRPr="00FF5C00">
        <w:lastRenderedPageBreak/>
        <w:t>Приложение № 3</w:t>
      </w:r>
    </w:p>
    <w:p w:rsidR="00681DC9" w:rsidRPr="00FF5C00" w:rsidRDefault="00681DC9" w:rsidP="00681DC9">
      <w:pPr>
        <w:jc w:val="right"/>
      </w:pPr>
      <w:r w:rsidRPr="00FF5C00">
        <w:t xml:space="preserve">к Решению Собрания депутатов </w:t>
      </w:r>
    </w:p>
    <w:p w:rsidR="00681DC9" w:rsidRPr="00FF5C00" w:rsidRDefault="00681DC9" w:rsidP="00681DC9">
      <w:pPr>
        <w:jc w:val="right"/>
      </w:pPr>
      <w:r w:rsidRPr="00FF5C00">
        <w:t xml:space="preserve">Петровского сельсовета </w:t>
      </w:r>
    </w:p>
    <w:p w:rsidR="00681DC9" w:rsidRPr="00FF5C00" w:rsidRDefault="00681DC9" w:rsidP="00681DC9">
      <w:pPr>
        <w:tabs>
          <w:tab w:val="left" w:pos="9921"/>
        </w:tabs>
        <w:ind w:right="140"/>
        <w:jc w:val="right"/>
      </w:pPr>
      <w:r w:rsidRPr="00FF5C00">
        <w:t xml:space="preserve">  от  16.12.2013г №10.1 </w:t>
      </w:r>
    </w:p>
    <w:p w:rsidR="00681DC9" w:rsidRPr="00FF5C00" w:rsidRDefault="00681DC9" w:rsidP="00681DC9">
      <w:pPr>
        <w:tabs>
          <w:tab w:val="left" w:pos="9921"/>
        </w:tabs>
        <w:ind w:right="140"/>
        <w:jc w:val="center"/>
        <w:rPr>
          <w:b/>
          <w:bCs/>
        </w:rPr>
      </w:pPr>
      <w:r w:rsidRPr="00FF5C00">
        <w:rPr>
          <w:b/>
          <w:bCs/>
        </w:rPr>
        <w:t xml:space="preserve">Перечень главных администраторов доходов </w:t>
      </w:r>
    </w:p>
    <w:p w:rsidR="00681DC9" w:rsidRPr="00FF5C00" w:rsidRDefault="00681DC9" w:rsidP="00681DC9">
      <w:pPr>
        <w:tabs>
          <w:tab w:val="left" w:pos="9921"/>
        </w:tabs>
        <w:ind w:right="140"/>
        <w:jc w:val="center"/>
        <w:rPr>
          <w:b/>
          <w:bCs/>
        </w:rPr>
      </w:pPr>
      <w:r w:rsidRPr="00FF5C00">
        <w:rPr>
          <w:b/>
          <w:bCs/>
        </w:rPr>
        <w:t xml:space="preserve"> бюджета  Петровского сельсовета </w:t>
      </w:r>
      <w:proofErr w:type="spellStart"/>
      <w:r w:rsidRPr="00FF5C00">
        <w:rPr>
          <w:b/>
          <w:bCs/>
        </w:rPr>
        <w:t>Черемисиновского</w:t>
      </w:r>
      <w:proofErr w:type="spellEnd"/>
      <w:r w:rsidRPr="00FF5C00">
        <w:rPr>
          <w:b/>
          <w:bCs/>
        </w:rPr>
        <w:t xml:space="preserve"> района Курской области   </w:t>
      </w:r>
    </w:p>
    <w:p w:rsidR="00681DC9" w:rsidRPr="00FF5C00" w:rsidRDefault="00681DC9" w:rsidP="00681DC9">
      <w:pPr>
        <w:tabs>
          <w:tab w:val="left" w:pos="9921"/>
        </w:tabs>
        <w:ind w:right="140"/>
        <w:jc w:val="both"/>
        <w:rPr>
          <w:b/>
          <w:bCs/>
        </w:rPr>
      </w:pPr>
    </w:p>
    <w:tbl>
      <w:tblPr>
        <w:tblW w:w="10331" w:type="dxa"/>
        <w:tblInd w:w="-120" w:type="dxa"/>
        <w:tblLayout w:type="fixed"/>
        <w:tblLook w:val="0000"/>
      </w:tblPr>
      <w:tblGrid>
        <w:gridCol w:w="1124"/>
        <w:gridCol w:w="3097"/>
        <w:gridCol w:w="6098"/>
        <w:gridCol w:w="12"/>
      </w:tblGrid>
      <w:tr w:rsidR="00681DC9" w:rsidRPr="00FF5C00" w:rsidTr="00A75CDD">
        <w:trPr>
          <w:cantSplit/>
          <w:trHeight w:hRule="exact" w:val="562"/>
          <w:tblHeader/>
        </w:trPr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Наименование   главного администратора доходов  бюджета  Петровского сельсовета</w:t>
            </w:r>
          </w:p>
        </w:tc>
      </w:tr>
      <w:tr w:rsidR="00681DC9" w:rsidRPr="00FF5C00" w:rsidTr="00A75CDD">
        <w:trPr>
          <w:cantSplit/>
          <w:trHeight w:hRule="exact" w:val="1114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 xml:space="preserve">главного </w:t>
            </w:r>
            <w:proofErr w:type="spellStart"/>
            <w:proofErr w:type="gramStart"/>
            <w:r w:rsidRPr="00FF5C00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FF5C00">
              <w:rPr>
                <w:color w:val="000000"/>
              </w:rPr>
              <w:t xml:space="preserve"> доходов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доходов местного бюджета</w:t>
            </w:r>
          </w:p>
        </w:tc>
        <w:tc>
          <w:tcPr>
            <w:tcW w:w="6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DC9" w:rsidRPr="00FF5C00" w:rsidRDefault="00681DC9" w:rsidP="00A75CDD"/>
        </w:tc>
      </w:tr>
      <w:tr w:rsidR="00681DC9" w:rsidRPr="00FF5C00" w:rsidTr="00A75CDD">
        <w:trPr>
          <w:gridAfter w:val="1"/>
          <w:wAfter w:w="12" w:type="dxa"/>
          <w:trHeight w:val="17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ind w:right="-39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3</w:t>
            </w:r>
          </w:p>
        </w:tc>
      </w:tr>
      <w:tr w:rsidR="00681DC9" w:rsidRPr="00FF5C00" w:rsidTr="00A75CDD">
        <w:trPr>
          <w:gridAfter w:val="1"/>
          <w:wAfter w:w="12" w:type="dxa"/>
          <w:trHeight w:val="218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 xml:space="preserve">Администрация  Петровского сельсовета  </w:t>
            </w:r>
            <w:proofErr w:type="spellStart"/>
            <w:r w:rsidRPr="00FF5C00">
              <w:rPr>
                <w:color w:val="000000"/>
              </w:rPr>
              <w:t>Черемисиновского</w:t>
            </w:r>
            <w:proofErr w:type="spellEnd"/>
            <w:r w:rsidRPr="00FF5C00">
              <w:rPr>
                <w:color w:val="000000"/>
              </w:rPr>
              <w:t xml:space="preserve"> района Курской области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1 08 04020 01 0000 110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1 11 01050 10 0000 120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1 11 02085 10 0000 120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1 11 03050 10 0000 120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1 11 05025 10 0000 120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1 11 05035 10 0000 120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1 11 07015 10 0000 120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1 11 08050 10 0000 120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Средства, получаемые 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1 11 09015 10 0000 120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lastRenderedPageBreak/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1 11 09025 10 0000 120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1 11 09035 10 0000 120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 xml:space="preserve">Доходы от эксплуатации и использования </w:t>
            </w:r>
            <w:proofErr w:type="gramStart"/>
            <w:r w:rsidRPr="00FF5C00">
              <w:t>имущества</w:t>
            </w:r>
            <w:proofErr w:type="gramEnd"/>
            <w:r w:rsidRPr="00FF5C00">
              <w:t xml:space="preserve"> автомобильных дорог, находящихся в собственности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1 11 09045 10 0000 120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1 14 01050 10 0000 410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Доходы от продажи квартир, находящихся в собственности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1 14 03050 10 0000 410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1 14 03050 10 0000 440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1 14 04050 10 0000 420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rPr>
                <w:bCs/>
              </w:rPr>
            </w:pPr>
            <w:r w:rsidRPr="00FF5C00">
              <w:rPr>
                <w:bCs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</w:pPr>
            <w:r w:rsidRPr="00FF5C00">
              <w:t>1 15 02050 10 0000 140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</w:pPr>
            <w:r w:rsidRPr="00FF5C00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681DC9" w:rsidRPr="00FF5C00" w:rsidTr="00A75CDD">
        <w:trPr>
          <w:gridAfter w:val="1"/>
          <w:wAfter w:w="12" w:type="dxa"/>
          <w:trHeight w:val="145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1 16 90050 10 0000 140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145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1 16 18050 10 0000 140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681DC9" w:rsidRPr="00FF5C00" w:rsidTr="00A75CDD">
        <w:trPr>
          <w:gridAfter w:val="1"/>
          <w:wAfter w:w="12" w:type="dxa"/>
          <w:trHeight w:val="145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1 16 32000 10 0000 140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 xml:space="preserve">Денежные взыскания, налагаемые в возмещение ущерба, причиненного в результате незаконного или не целевого использования бюджетных средств </w:t>
            </w:r>
            <w:proofErr w:type="gramStart"/>
            <w:r w:rsidRPr="00FF5C00">
              <w:t xml:space="preserve">( </w:t>
            </w:r>
            <w:proofErr w:type="gramEnd"/>
            <w:r w:rsidRPr="00FF5C00">
              <w:t>в части бюджетов поселений)</w:t>
            </w:r>
          </w:p>
        </w:tc>
      </w:tr>
      <w:tr w:rsidR="00681DC9" w:rsidRPr="00FF5C00" w:rsidTr="00A75CDD">
        <w:trPr>
          <w:gridAfter w:val="1"/>
          <w:wAfter w:w="12" w:type="dxa"/>
          <w:trHeight w:val="145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bCs/>
                <w:color w:val="000000"/>
              </w:rPr>
            </w:pPr>
            <w:r w:rsidRPr="00FF5C00">
              <w:rPr>
                <w:bCs/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1 16 33050 10 0000 140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tabs>
                <w:tab w:val="left" w:pos="4680"/>
              </w:tabs>
              <w:snapToGrid w:val="0"/>
              <w:ind w:left="-20" w:firstLine="20"/>
              <w:jc w:val="both"/>
            </w:pPr>
            <w:r w:rsidRPr="00FF5C0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1 17 01050 10 0000 180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Невыясненные поступления, зачисляемые в бюджеты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1 17 05050 10 0000 180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Прочие неналоговые доходы бюджетов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2 00 00000 00 0000 000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</w:pPr>
            <w:r w:rsidRPr="00FF5C00">
              <w:t>Безвозмездные поступления**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2 02 01001 10 0000 151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2 02 01 003 10 0000 151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2 02 02051 10 0000 151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Субсидии бюджетам поселений на реализацию федеральных целевых программ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lastRenderedPageBreak/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 xml:space="preserve">2 02 </w:t>
            </w:r>
            <w:proofErr w:type="spellStart"/>
            <w:r w:rsidRPr="00FF5C00">
              <w:rPr>
                <w:color w:val="000000"/>
              </w:rPr>
              <w:t>02</w:t>
            </w:r>
            <w:proofErr w:type="spellEnd"/>
            <w:r w:rsidRPr="00FF5C00">
              <w:rPr>
                <w:color w:val="000000"/>
              </w:rPr>
              <w:t xml:space="preserve"> 999 10 0000 151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Прочие субсидии бюджетам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 xml:space="preserve">001 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 xml:space="preserve">2 02 03 003 10 0000 151 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Субвенции бюджетам поселений на   государственную регистрацию актов гражданского состояния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 xml:space="preserve">001 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2 02 03 007 10 0000 151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Субвенция бюджетам поселений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2 02 03 015 10 0000 151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2 02 03 022 10 0000 151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Субвенции бюджетам поселений на предоставление   гражданам субсидий на оплату жилого помещения и коммунальных услуг</w:t>
            </w:r>
          </w:p>
        </w:tc>
      </w:tr>
      <w:tr w:rsidR="00681DC9" w:rsidRPr="00FF5C00" w:rsidTr="00A75CDD">
        <w:trPr>
          <w:gridAfter w:val="1"/>
          <w:wAfter w:w="12" w:type="dxa"/>
          <w:trHeight w:val="270"/>
        </w:trPr>
        <w:tc>
          <w:tcPr>
            <w:tcW w:w="11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2 02 03 999 10 0000 151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Прочие субвенции бюджетам поселений</w:t>
            </w:r>
          </w:p>
        </w:tc>
      </w:tr>
      <w:tr w:rsidR="00681DC9" w:rsidRPr="00FF5C00" w:rsidTr="00120EFF">
        <w:trPr>
          <w:gridAfter w:val="1"/>
          <w:wAfter w:w="12" w:type="dxa"/>
          <w:trHeight w:val="495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  <w:p w:rsidR="00DE1905" w:rsidRPr="00FF5C00" w:rsidRDefault="00DE1905" w:rsidP="00A75CD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2 02 04 000 00 0000 151</w:t>
            </w:r>
          </w:p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Иные межбюджетные трансферты</w:t>
            </w:r>
          </w:p>
          <w:p w:rsidR="00120EFF" w:rsidRPr="00FF5C00" w:rsidRDefault="00120EFF" w:rsidP="00A75CDD">
            <w:pPr>
              <w:snapToGrid w:val="0"/>
              <w:jc w:val="both"/>
              <w:rPr>
                <w:color w:val="000000"/>
              </w:rPr>
            </w:pPr>
          </w:p>
        </w:tc>
      </w:tr>
      <w:tr w:rsidR="00120EFF" w:rsidRPr="00FF5C00" w:rsidTr="00DE1905">
        <w:trPr>
          <w:gridAfter w:val="1"/>
          <w:wAfter w:w="12" w:type="dxa"/>
          <w:trHeight w:val="1050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20EFF" w:rsidRPr="00FF5C00" w:rsidRDefault="00DE1905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  <w:p w:rsidR="00DE1905" w:rsidRPr="00FF5C00" w:rsidRDefault="00DE1905" w:rsidP="00A75CD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20EFF" w:rsidRPr="00FF5C00" w:rsidRDefault="00DE1905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2 02 04 052 10 0000 151</w:t>
            </w:r>
          </w:p>
          <w:p w:rsidR="00DE1905" w:rsidRPr="00FF5C00" w:rsidRDefault="00DE1905" w:rsidP="00A75CDD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905" w:rsidRPr="00FF5C00" w:rsidRDefault="00DE1905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E1905" w:rsidRPr="00FF5C00" w:rsidTr="00A75CDD">
        <w:trPr>
          <w:gridAfter w:val="1"/>
          <w:wAfter w:w="12" w:type="dxa"/>
          <w:trHeight w:val="315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905" w:rsidRPr="00FF5C00" w:rsidRDefault="00DE1905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905" w:rsidRPr="00FF5C00" w:rsidRDefault="00DE1905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2 02 04 070 10 0000 151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905" w:rsidRPr="00FF5C00" w:rsidRDefault="00DE1905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Межбюджетные трансферты, передаваемые бюджетам поселений на государственную поддержку (грант) комплексного развития региональных и муниципальных учреждений культуры</w:t>
            </w:r>
          </w:p>
        </w:tc>
      </w:tr>
      <w:tr w:rsidR="00681DC9" w:rsidRPr="00FF5C00" w:rsidTr="00A75CDD">
        <w:trPr>
          <w:gridAfter w:val="1"/>
          <w:wAfter w:w="12" w:type="dxa"/>
          <w:trHeight w:val="315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2 02 04 999 00 0000 151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Прочие межбюджетные трансферты, передаваемые бюджетам</w:t>
            </w:r>
          </w:p>
        </w:tc>
      </w:tr>
      <w:tr w:rsidR="00681DC9" w:rsidRPr="00FF5C00" w:rsidTr="00A75CDD">
        <w:trPr>
          <w:gridAfter w:val="1"/>
          <w:wAfter w:w="12" w:type="dxa"/>
          <w:trHeight w:val="330"/>
        </w:trPr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2 02 04 999 10 0000 151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</w:pPr>
            <w:r w:rsidRPr="00FF5C00"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</w:pPr>
            <w:r w:rsidRPr="00FF5C00">
              <w:t>2 07 05000 10 0000 180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</w:pPr>
            <w:r w:rsidRPr="00FF5C00">
              <w:t>Прочие безвозмездные поступления в бюджеты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2 08 05 000 10 0000 180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 xml:space="preserve">Перечисления из бюджетов поселений </w:t>
            </w:r>
            <w:proofErr w:type="gramStart"/>
            <w:r w:rsidRPr="00FF5C00">
              <w:rPr>
                <w:color w:val="000000"/>
              </w:rPr>
              <w:t xml:space="preserve">( </w:t>
            </w:r>
            <w:proofErr w:type="gramEnd"/>
            <w:r w:rsidRPr="00FF5C00">
              <w:rPr>
                <w:color w:val="000000"/>
              </w:rPr>
              <w:t xml:space="preserve">в бюджеты поселений) для осуществления возврата (зачета) излишне уплаченных или излишне взысканных сумм налогов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</w:pPr>
            <w:r w:rsidRPr="00FF5C00"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</w:pPr>
            <w:r w:rsidRPr="00FF5C00">
              <w:t>2 19 05000 10 0000 151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</w:pPr>
            <w:r w:rsidRPr="00FF5C00"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3 01 01050 10 0000 120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Доходы от размещения  средств, получаемых учреждениями, находящимися в ведении органов местного самоуправления поселений</w:t>
            </w:r>
          </w:p>
        </w:tc>
      </w:tr>
      <w:tr w:rsidR="00681DC9" w:rsidRPr="00FF5C00" w:rsidTr="00A75CDD">
        <w:trPr>
          <w:gridAfter w:val="1"/>
          <w:wAfter w:w="12" w:type="dxa"/>
          <w:trHeight w:val="421"/>
        </w:trPr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001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3 01 0</w:t>
            </w:r>
            <w:r w:rsidRPr="00FF5C00">
              <w:rPr>
                <w:color w:val="000000"/>
                <w:lang w:val="en-US"/>
              </w:rPr>
              <w:t>2</w:t>
            </w:r>
            <w:r w:rsidRPr="00FF5C00">
              <w:rPr>
                <w:color w:val="000000"/>
              </w:rPr>
              <w:t>050 10 0000 120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C9" w:rsidRPr="00FF5C00" w:rsidRDefault="00681DC9" w:rsidP="00A75CDD">
            <w:pPr>
              <w:snapToGrid w:val="0"/>
              <w:jc w:val="both"/>
              <w:rPr>
                <w:color w:val="000000"/>
              </w:rPr>
            </w:pPr>
            <w:r w:rsidRPr="00FF5C00">
              <w:rPr>
                <w:color w:val="000000"/>
              </w:rPr>
              <w:t>Прочие доходы от собственности, получаемые учреждениями, находящимися в ведении органов местного самоуправления поселений</w:t>
            </w:r>
          </w:p>
        </w:tc>
      </w:tr>
    </w:tbl>
    <w:p w:rsidR="00681DC9" w:rsidRPr="00A7017C" w:rsidRDefault="00681DC9" w:rsidP="00681DC9">
      <w:pPr>
        <w:spacing w:after="120"/>
        <w:ind w:firstLine="851"/>
        <w:jc w:val="both"/>
        <w:rPr>
          <w:sz w:val="16"/>
          <w:szCs w:val="16"/>
        </w:rPr>
      </w:pPr>
      <w:r w:rsidRPr="00A7017C">
        <w:rPr>
          <w:b/>
          <w:sz w:val="16"/>
          <w:szCs w:val="16"/>
        </w:rPr>
        <w:t xml:space="preserve"> ** </w:t>
      </w:r>
      <w:r w:rsidRPr="00A7017C">
        <w:rPr>
          <w:sz w:val="16"/>
          <w:szCs w:val="16"/>
        </w:rPr>
        <w:t>Главными администраторами доходов, администраторами доходов по подгруппе доходов «2 00 00000 00 0000 000 Безвозмездные поступления (в части доходов зачисляемых в бюджет поселений) являются уполномоченные органы местного самоуправления,  а также созданные ими казенные учреждения, являющиеся получателями указанных средств</w:t>
      </w:r>
      <w:proofErr w:type="gramStart"/>
      <w:r w:rsidRPr="00A7017C">
        <w:rPr>
          <w:sz w:val="16"/>
          <w:szCs w:val="16"/>
        </w:rPr>
        <w:t>.»</w:t>
      </w:r>
      <w:proofErr w:type="gramEnd"/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FF5C00" w:rsidRDefault="00FF5C00" w:rsidP="00681DC9">
      <w:pPr>
        <w:jc w:val="right"/>
        <w:rPr>
          <w:sz w:val="16"/>
          <w:szCs w:val="16"/>
        </w:rPr>
      </w:pPr>
    </w:p>
    <w:p w:rsidR="00681DC9" w:rsidRPr="00FF5C00" w:rsidRDefault="00681DC9" w:rsidP="00681DC9">
      <w:pPr>
        <w:jc w:val="right"/>
      </w:pPr>
      <w:r w:rsidRPr="00FF5C00">
        <w:lastRenderedPageBreak/>
        <w:t>Приложение № 6</w:t>
      </w:r>
    </w:p>
    <w:p w:rsidR="00681DC9" w:rsidRPr="00FF5C00" w:rsidRDefault="00681DC9" w:rsidP="00681DC9">
      <w:pPr>
        <w:jc w:val="right"/>
      </w:pPr>
      <w:r w:rsidRPr="00FF5C00">
        <w:t>к Решению Собрания депутатов</w:t>
      </w:r>
    </w:p>
    <w:p w:rsidR="00681DC9" w:rsidRPr="00FF5C00" w:rsidRDefault="00681DC9" w:rsidP="00681DC9">
      <w:pPr>
        <w:jc w:val="right"/>
      </w:pPr>
      <w:r w:rsidRPr="00FF5C00">
        <w:t>Петровского сельсовета</w:t>
      </w:r>
    </w:p>
    <w:p w:rsidR="00681DC9" w:rsidRPr="00FF5C00" w:rsidRDefault="00681DC9" w:rsidP="00681DC9">
      <w:pPr>
        <w:jc w:val="right"/>
      </w:pPr>
      <w:r w:rsidRPr="00FF5C00">
        <w:t xml:space="preserve">    от  16.12.2013г № 10.1  </w:t>
      </w:r>
    </w:p>
    <w:p w:rsidR="00681DC9" w:rsidRPr="00FF5C00" w:rsidRDefault="00681DC9" w:rsidP="00681DC9">
      <w:pPr>
        <w:jc w:val="right"/>
      </w:pPr>
      <w:r w:rsidRPr="00FF5C00">
        <w:t xml:space="preserve">  </w:t>
      </w:r>
    </w:p>
    <w:p w:rsidR="00681DC9" w:rsidRPr="00FF5C00" w:rsidRDefault="00681DC9" w:rsidP="00681DC9">
      <w:pPr>
        <w:jc w:val="right"/>
      </w:pPr>
    </w:p>
    <w:p w:rsidR="00681DC9" w:rsidRPr="00FF5C00" w:rsidRDefault="00681DC9" w:rsidP="00681DC9">
      <w:pPr>
        <w:jc w:val="center"/>
        <w:rPr>
          <w:b/>
          <w:bCs/>
        </w:rPr>
      </w:pPr>
      <w:r w:rsidRPr="00FF5C00">
        <w:rPr>
          <w:b/>
          <w:bCs/>
        </w:rPr>
        <w:t xml:space="preserve">Межбюджетные трансферты  бюджету Петровского сельсовета </w:t>
      </w:r>
      <w:proofErr w:type="spellStart"/>
      <w:r w:rsidRPr="00FF5C00">
        <w:rPr>
          <w:b/>
          <w:bCs/>
        </w:rPr>
        <w:t>Черемисиновского</w:t>
      </w:r>
      <w:proofErr w:type="spellEnd"/>
      <w:r w:rsidRPr="00FF5C00">
        <w:rPr>
          <w:b/>
          <w:bCs/>
        </w:rPr>
        <w:t xml:space="preserve"> района Курской области на плановый период 2015 – 2016 годов.</w:t>
      </w:r>
    </w:p>
    <w:p w:rsidR="00681DC9" w:rsidRPr="00FF5C00" w:rsidRDefault="00681DC9" w:rsidP="00681DC9"/>
    <w:tbl>
      <w:tblPr>
        <w:tblW w:w="99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51"/>
        <w:gridCol w:w="4880"/>
        <w:gridCol w:w="1134"/>
        <w:gridCol w:w="1154"/>
      </w:tblGrid>
      <w:tr w:rsidR="00681DC9" w:rsidRPr="00FF5C00" w:rsidTr="00A75CDD">
        <w:tc>
          <w:tcPr>
            <w:tcW w:w="2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snapToGrid w:val="0"/>
              <w:jc w:val="center"/>
              <w:rPr>
                <w:color w:val="000000"/>
              </w:rPr>
            </w:pPr>
            <w:r w:rsidRPr="00FF5C00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snapToGrid w:val="0"/>
              <w:jc w:val="center"/>
              <w:rPr>
                <w:color w:val="000000"/>
              </w:rPr>
            </w:pPr>
          </w:p>
          <w:p w:rsidR="00681DC9" w:rsidRPr="00FF5C00" w:rsidRDefault="00681DC9" w:rsidP="00A75CDD">
            <w:pPr>
              <w:jc w:val="center"/>
              <w:rPr>
                <w:color w:val="000000"/>
              </w:rPr>
            </w:pPr>
            <w:r w:rsidRPr="00FF5C00">
              <w:rPr>
                <w:color w:val="00000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snapToGrid w:val="0"/>
              <w:jc w:val="center"/>
              <w:rPr>
                <w:color w:val="000000"/>
              </w:rPr>
            </w:pPr>
            <w:r w:rsidRPr="00FF5C00">
              <w:rPr>
                <w:color w:val="000000"/>
              </w:rPr>
              <w:t xml:space="preserve">Плановый 2015г </w:t>
            </w:r>
            <w:proofErr w:type="spellStart"/>
            <w:r w:rsidRPr="00FF5C00">
              <w:rPr>
                <w:color w:val="000000"/>
              </w:rPr>
              <w:t>руб</w:t>
            </w:r>
            <w:proofErr w:type="spellEnd"/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FF5C00" w:rsidRDefault="00681DC9" w:rsidP="00A75CDD">
            <w:pPr>
              <w:snapToGrid w:val="0"/>
              <w:jc w:val="center"/>
              <w:rPr>
                <w:color w:val="000000"/>
              </w:rPr>
            </w:pPr>
            <w:r w:rsidRPr="00FF5C00">
              <w:rPr>
                <w:color w:val="000000"/>
              </w:rPr>
              <w:t xml:space="preserve">Плановый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F5C00">
                <w:rPr>
                  <w:color w:val="000000"/>
                </w:rPr>
                <w:t>2016 г</w:t>
              </w:r>
            </w:smartTag>
            <w:r w:rsidRPr="00FF5C00">
              <w:rPr>
                <w:color w:val="000000"/>
              </w:rPr>
              <w:t xml:space="preserve"> </w:t>
            </w:r>
            <w:proofErr w:type="spellStart"/>
            <w:r w:rsidRPr="00FF5C00">
              <w:rPr>
                <w:color w:val="000000"/>
              </w:rPr>
              <w:t>руб</w:t>
            </w:r>
            <w:proofErr w:type="spellEnd"/>
          </w:p>
        </w:tc>
      </w:tr>
      <w:tr w:rsidR="00681DC9" w:rsidRPr="00FF5C00" w:rsidTr="00A75CDD"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  <w:b/>
                <w:bCs/>
              </w:rPr>
            </w:pPr>
            <w:r w:rsidRPr="00FF5C00">
              <w:rPr>
                <w:rFonts w:eastAsia="Times New Roman"/>
                <w:b/>
                <w:bCs/>
              </w:rPr>
              <w:t>2 02 01000 00 0000 151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  <w:b/>
                <w:bCs/>
              </w:rPr>
            </w:pPr>
            <w:r w:rsidRPr="00FF5C00">
              <w:rPr>
                <w:rFonts w:eastAsia="Times New Roman"/>
                <w:b/>
                <w:bCs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  <w:b/>
                <w:bCs/>
              </w:rPr>
            </w:pPr>
            <w:r w:rsidRPr="00FF5C00">
              <w:rPr>
                <w:rFonts w:eastAsia="Times New Roman"/>
                <w:b/>
                <w:bCs/>
              </w:rPr>
              <w:t>254703,00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FF5C00" w:rsidRDefault="00681DC9" w:rsidP="00120EFF">
            <w:pPr>
              <w:pStyle w:val="aa"/>
              <w:snapToGrid w:val="0"/>
              <w:rPr>
                <w:b/>
                <w:bCs/>
              </w:rPr>
            </w:pPr>
            <w:r w:rsidRPr="00FF5C00">
              <w:rPr>
                <w:b/>
                <w:bCs/>
              </w:rPr>
              <w:t>2757</w:t>
            </w:r>
            <w:r w:rsidR="00120EFF" w:rsidRPr="00FF5C00">
              <w:rPr>
                <w:b/>
                <w:bCs/>
              </w:rPr>
              <w:t>4</w:t>
            </w:r>
            <w:r w:rsidRPr="00FF5C00">
              <w:rPr>
                <w:b/>
                <w:bCs/>
              </w:rPr>
              <w:t>0,00</w:t>
            </w:r>
          </w:p>
        </w:tc>
      </w:tr>
      <w:tr w:rsidR="00681DC9" w:rsidRPr="00FF5C00" w:rsidTr="00A75CDD"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2 02 01001 00 0000 151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Дотации на выравнивание уровня бюджетной обеспеченности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254703,00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FF5C00" w:rsidRDefault="00681DC9" w:rsidP="00120EFF">
            <w:pPr>
              <w:pStyle w:val="aa"/>
              <w:snapToGrid w:val="0"/>
            </w:pPr>
            <w:r w:rsidRPr="00FF5C00">
              <w:t>2757</w:t>
            </w:r>
            <w:r w:rsidR="00120EFF" w:rsidRPr="00FF5C00">
              <w:t>4</w:t>
            </w:r>
            <w:r w:rsidRPr="00FF5C00">
              <w:t>0,00</w:t>
            </w:r>
          </w:p>
        </w:tc>
      </w:tr>
      <w:tr w:rsidR="00681DC9" w:rsidRPr="00FF5C00" w:rsidTr="00A75CDD"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2 02 01001 10 0000 151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254703,00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FF5C00" w:rsidRDefault="00120EFF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27574</w:t>
            </w:r>
            <w:r w:rsidR="00681DC9" w:rsidRPr="00FF5C00">
              <w:rPr>
                <w:rFonts w:eastAsia="Times New Roman"/>
              </w:rPr>
              <w:t>0,00</w:t>
            </w:r>
          </w:p>
        </w:tc>
      </w:tr>
      <w:tr w:rsidR="00681DC9" w:rsidRPr="00FF5C00" w:rsidTr="00A75CDD"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2 02 01003 00 0000 151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0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</w:pPr>
            <w:r w:rsidRPr="00FF5C00">
              <w:t>0</w:t>
            </w:r>
          </w:p>
        </w:tc>
      </w:tr>
      <w:tr w:rsidR="00681DC9" w:rsidRPr="00FF5C00" w:rsidTr="00A75CDD"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2 02 01003 10 0000 151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0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0</w:t>
            </w:r>
          </w:p>
        </w:tc>
      </w:tr>
      <w:tr w:rsidR="00681DC9" w:rsidRPr="00FF5C00" w:rsidTr="00A75CDD"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  <w:b/>
                <w:bCs/>
              </w:rPr>
            </w:pPr>
            <w:r w:rsidRPr="00FF5C00">
              <w:rPr>
                <w:rFonts w:eastAsia="Times New Roman"/>
                <w:b/>
                <w:bCs/>
              </w:rPr>
              <w:t>2 02 03000 00 0000 151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  <w:b/>
                <w:bCs/>
              </w:rPr>
            </w:pPr>
            <w:r w:rsidRPr="00FF5C00">
              <w:rPr>
                <w:rFonts w:eastAsia="Times New Roman"/>
                <w:b/>
                <w:bCs/>
              </w:rPr>
              <w:t xml:space="preserve">Субвенции бюджетам </w:t>
            </w:r>
            <w:proofErr w:type="spellStart"/>
            <w:r w:rsidRPr="00FF5C00">
              <w:rPr>
                <w:rFonts w:eastAsia="Times New Roman"/>
                <w:b/>
                <w:bCs/>
              </w:rPr>
              <w:t>субъектовРоссийской</w:t>
            </w:r>
            <w:proofErr w:type="spellEnd"/>
            <w:r w:rsidRPr="00FF5C00">
              <w:rPr>
                <w:rFonts w:eastAsia="Times New Roman"/>
                <w:b/>
                <w:bCs/>
              </w:rPr>
              <w:t xml:space="preserve"> Федерации и муниципальных образований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  <w:b/>
                <w:bCs/>
              </w:rPr>
            </w:pPr>
            <w:r w:rsidRPr="00FF5C00">
              <w:rPr>
                <w:rFonts w:eastAsia="Times New Roman"/>
                <w:b/>
                <w:bCs/>
              </w:rPr>
              <w:t>494850,00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b/>
                <w:bCs/>
              </w:rPr>
            </w:pPr>
            <w:r w:rsidRPr="00FF5C00">
              <w:rPr>
                <w:b/>
                <w:bCs/>
              </w:rPr>
              <w:t>521025,00</w:t>
            </w:r>
          </w:p>
        </w:tc>
      </w:tr>
      <w:tr w:rsidR="00681DC9" w:rsidRPr="00FF5C00" w:rsidTr="00A75CDD"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2 02 03015 00 0000 151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 xml:space="preserve">Субвенции бюджетам на осуществление первичного воинского учета на территориях, </w:t>
            </w:r>
            <w:proofErr w:type="spellStart"/>
            <w:r w:rsidRPr="00FF5C00">
              <w:rPr>
                <w:rFonts w:eastAsia="Times New Roman"/>
              </w:rPr>
              <w:t>гле</w:t>
            </w:r>
            <w:proofErr w:type="spellEnd"/>
            <w:r w:rsidRPr="00FF5C00">
              <w:rPr>
                <w:rFonts w:eastAsia="Times New Roman"/>
              </w:rPr>
              <w:t xml:space="preserve"> отсутствуют военные комиссариаты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68650,00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68650,00</w:t>
            </w:r>
          </w:p>
        </w:tc>
      </w:tr>
      <w:tr w:rsidR="00681DC9" w:rsidRPr="00FF5C00" w:rsidTr="00A75CDD">
        <w:trPr>
          <w:trHeight w:val="953"/>
        </w:trPr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2 02 03015 10 0000 151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 xml:space="preserve">Субвенции бюджетам поселений  на осуществление первичного воинского учета на территориях, </w:t>
            </w:r>
            <w:proofErr w:type="spellStart"/>
            <w:r w:rsidRPr="00FF5C00">
              <w:rPr>
                <w:rFonts w:eastAsia="Times New Roman"/>
              </w:rPr>
              <w:t>гле</w:t>
            </w:r>
            <w:proofErr w:type="spellEnd"/>
            <w:r w:rsidRPr="00FF5C00">
              <w:rPr>
                <w:rFonts w:eastAsia="Times New Roman"/>
              </w:rPr>
              <w:t xml:space="preserve"> отсутствуют военные комиссариаты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68650,00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</w:pPr>
            <w:r w:rsidRPr="00FF5C00">
              <w:t>68650,00</w:t>
            </w:r>
          </w:p>
        </w:tc>
      </w:tr>
      <w:tr w:rsidR="00681DC9" w:rsidRPr="00FF5C00" w:rsidTr="00A75CDD">
        <w:trPr>
          <w:trHeight w:val="953"/>
        </w:trPr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2 02 03999 00 0000 151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Прочие субвенции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</w:pPr>
            <w:r w:rsidRPr="00FF5C00">
              <w:t>426200,00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</w:pPr>
            <w:r w:rsidRPr="00FF5C00">
              <w:t>452375,00</w:t>
            </w:r>
          </w:p>
        </w:tc>
      </w:tr>
      <w:tr w:rsidR="00681DC9" w:rsidRPr="00FF5C00" w:rsidTr="00A75CDD">
        <w:trPr>
          <w:trHeight w:val="953"/>
        </w:trPr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2 02 03999 10 0000 151</w:t>
            </w:r>
          </w:p>
        </w:tc>
        <w:tc>
          <w:tcPr>
            <w:tcW w:w="488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  <w:rPr>
                <w:rFonts w:eastAsia="Times New Roman"/>
              </w:rPr>
            </w:pPr>
            <w:r w:rsidRPr="00FF5C00">
              <w:rPr>
                <w:rFonts w:eastAsia="Times New Roman"/>
              </w:rPr>
              <w:t>Прочие субвенции бюджетам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</w:pPr>
            <w:r w:rsidRPr="00FF5C00">
              <w:t>426200,00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FF5C00" w:rsidRDefault="00681DC9" w:rsidP="00A75CDD">
            <w:pPr>
              <w:pStyle w:val="aa"/>
              <w:snapToGrid w:val="0"/>
            </w:pPr>
            <w:r w:rsidRPr="00FF5C00">
              <w:t>452375,00</w:t>
            </w:r>
          </w:p>
        </w:tc>
      </w:tr>
    </w:tbl>
    <w:p w:rsidR="00681DC9" w:rsidRPr="00FF5C00" w:rsidRDefault="00681DC9" w:rsidP="00681DC9"/>
    <w:p w:rsidR="00681DC9" w:rsidRPr="00FF5C00" w:rsidRDefault="00681DC9" w:rsidP="00681DC9"/>
    <w:p w:rsidR="00681DC9" w:rsidRDefault="00681DC9" w:rsidP="00681DC9"/>
    <w:p w:rsidR="00FF5C00" w:rsidRDefault="00FF5C00" w:rsidP="00681DC9"/>
    <w:p w:rsidR="00FF5C00" w:rsidRPr="00FF5C00" w:rsidRDefault="00FF5C00" w:rsidP="00681DC9"/>
    <w:p w:rsidR="00681DC9" w:rsidRPr="00A7017C" w:rsidRDefault="00681DC9" w:rsidP="00681DC9">
      <w:pPr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A75CDD" w:rsidRPr="00A7017C" w:rsidRDefault="00A75CDD" w:rsidP="00681DC9">
      <w:pPr>
        <w:jc w:val="right"/>
        <w:rPr>
          <w:sz w:val="16"/>
          <w:szCs w:val="16"/>
        </w:rPr>
      </w:pP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lastRenderedPageBreak/>
        <w:t>Приложение №7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к Решению Собрания депутатов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Петровского сельсовета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 xml:space="preserve">от 16.12.2013г №10.1 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(в редакции Решения от 22.01.2014г №11.1)</w:t>
      </w:r>
    </w:p>
    <w:p w:rsidR="00A75CDD" w:rsidRPr="00A7017C" w:rsidRDefault="00A75CDD" w:rsidP="00A75CDD">
      <w:pPr>
        <w:jc w:val="right"/>
        <w:rPr>
          <w:sz w:val="16"/>
          <w:szCs w:val="16"/>
        </w:rPr>
      </w:pPr>
    </w:p>
    <w:p w:rsidR="00A75CDD" w:rsidRPr="00FF5C00" w:rsidRDefault="00A75CDD" w:rsidP="00A75CDD">
      <w:pPr>
        <w:jc w:val="center"/>
        <w:rPr>
          <w:b/>
          <w:bCs/>
        </w:rPr>
      </w:pPr>
      <w:r w:rsidRPr="00FF5C00">
        <w:rPr>
          <w:b/>
          <w:bCs/>
        </w:rPr>
        <w:t xml:space="preserve">Распределение  бюджетных ассигнований по разделам, подразделам, целевым статьям  (муниципальным программам Петровского сельсовета  и </w:t>
      </w:r>
      <w:proofErr w:type="spellStart"/>
      <w:r w:rsidRPr="00FF5C00">
        <w:rPr>
          <w:b/>
          <w:bCs/>
        </w:rPr>
        <w:t>непрограммным</w:t>
      </w:r>
      <w:proofErr w:type="spellEnd"/>
      <w:r w:rsidRPr="00FF5C00">
        <w:rPr>
          <w:b/>
          <w:bCs/>
        </w:rPr>
        <w:t xml:space="preserve"> направлениям деятельности)</w:t>
      </w:r>
      <w:proofErr w:type="gramStart"/>
      <w:r w:rsidRPr="00FF5C00">
        <w:rPr>
          <w:b/>
          <w:bCs/>
        </w:rPr>
        <w:t xml:space="preserve"> ,</w:t>
      </w:r>
      <w:proofErr w:type="gramEnd"/>
      <w:r w:rsidRPr="00FF5C00">
        <w:rPr>
          <w:b/>
          <w:bCs/>
        </w:rPr>
        <w:t xml:space="preserve"> группам видов расходов классификации расходов бюджета Петровского сельсовета на 2014 год </w:t>
      </w:r>
    </w:p>
    <w:p w:rsidR="00A75CDD" w:rsidRPr="00A7017C" w:rsidRDefault="00A75CDD" w:rsidP="00A75CDD">
      <w:pPr>
        <w:jc w:val="both"/>
        <w:rPr>
          <w:rFonts w:eastAsia="Arial CYR"/>
          <w:sz w:val="16"/>
          <w:szCs w:val="16"/>
        </w:rPr>
      </w:pPr>
    </w:p>
    <w:p w:rsidR="00A75CDD" w:rsidRPr="00A7017C" w:rsidRDefault="00A75CDD" w:rsidP="00A75CDD">
      <w:pPr>
        <w:autoSpaceDE w:val="0"/>
        <w:jc w:val="right"/>
        <w:rPr>
          <w:rFonts w:eastAsia="Arial CYR"/>
          <w:sz w:val="16"/>
          <w:szCs w:val="16"/>
        </w:rPr>
      </w:pPr>
      <w:r w:rsidRPr="00A7017C">
        <w:rPr>
          <w:rFonts w:eastAsia="Arial CYR"/>
          <w:sz w:val="16"/>
          <w:szCs w:val="16"/>
        </w:rPr>
        <w:t xml:space="preserve">рублей   </w:t>
      </w:r>
    </w:p>
    <w:tbl>
      <w:tblPr>
        <w:tblW w:w="101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9"/>
        <w:gridCol w:w="765"/>
        <w:gridCol w:w="527"/>
        <w:gridCol w:w="1149"/>
        <w:gridCol w:w="520"/>
        <w:gridCol w:w="1514"/>
      </w:tblGrid>
      <w:tr w:rsidR="00A75CDD" w:rsidRPr="00A7017C" w:rsidTr="00A75CDD">
        <w:trPr>
          <w:trHeight w:val="240"/>
        </w:trPr>
        <w:tc>
          <w:tcPr>
            <w:tcW w:w="565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Рз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gramStart"/>
            <w:r w:rsidRPr="00A7017C"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ЦСР  </w:t>
            </w:r>
          </w:p>
        </w:tc>
        <w:tc>
          <w:tcPr>
            <w:tcW w:w="520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ВР 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 </w:t>
            </w:r>
            <w:r w:rsidRPr="00A7017C">
              <w:rPr>
                <w:rFonts w:eastAsia="Arial CYR"/>
                <w:sz w:val="16"/>
                <w:szCs w:val="16"/>
              </w:rPr>
              <w:br/>
              <w:t xml:space="preserve">2014 год    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 4052213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2065606.29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функционирования высшего должностного лица 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Центральный аппарат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Резервные фонды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Резервные фонды исполнительных органов государственной власти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субьектов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Российской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Федервции</w:t>
            </w:r>
            <w:proofErr w:type="spellEnd"/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1036606.29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1036606.29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1036606.29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1036606.29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1034366,29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2240,00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45450,00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5300,00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(оказание услуг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)п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одведомственных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lastRenderedPageBreak/>
              <w:t xml:space="preserve">Расходы на мероприятия для защиты населения и территории от чрезвычайных ситуаций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Муниципальная программа по обеспечению первичных мер  пожарной безопасности на территории администрации Петровского сельсовета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района Курской области на 2012-2015годы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174485,00 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174485,00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174485,00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174485,00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174485.00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174485,00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50000.00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Уличное освещение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Средства муниципальных образований на реализацию мероприятий по организации отдыха детей в каникулярное время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1275547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1275547</w:t>
            </w:r>
            <w:r w:rsidR="00A75CDD" w:rsidRPr="00A7017C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1275547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1 «Наследие»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385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385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325000,00</w:t>
            </w:r>
          </w:p>
        </w:tc>
      </w:tr>
      <w:tr w:rsidR="00A33FD9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2 «Искусство»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890547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890547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690000,00</w:t>
            </w:r>
          </w:p>
        </w:tc>
      </w:tr>
      <w:tr w:rsidR="00A33FD9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01 2 1333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56547,00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398825,00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Социальное обеспечение населения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398825,00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Социальная поддержка отдельным категориям граждан по оплате жилого помещения и коммунальных услуг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Мероприятия по социальной поддержке населения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31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52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1035"/>
        </w:trPr>
        <w:tc>
          <w:tcPr>
            <w:tcW w:w="565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330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93 1 1321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здравоохранения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,с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порта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и физической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культуры,туризма</w:t>
            </w:r>
            <w:proofErr w:type="spellEnd"/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Создание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условий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,о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беспечивающих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A75CDD" w:rsidRPr="00A7017C" w:rsidRDefault="00A75CDD" w:rsidP="00A75CDD">
      <w:pPr>
        <w:jc w:val="both"/>
        <w:rPr>
          <w:sz w:val="16"/>
          <w:szCs w:val="16"/>
        </w:rPr>
      </w:pPr>
    </w:p>
    <w:p w:rsidR="00A75CDD" w:rsidRPr="00A7017C" w:rsidRDefault="00A75CDD" w:rsidP="00A75CDD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681DC9" w:rsidRDefault="00681DC9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Pr="00A7017C" w:rsidRDefault="00FF5C00" w:rsidP="00681DC9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681DC9" w:rsidRPr="00FF5C00" w:rsidRDefault="00681DC9" w:rsidP="00681DC9">
      <w:pPr>
        <w:jc w:val="right"/>
        <w:rPr>
          <w:sz w:val="20"/>
          <w:szCs w:val="20"/>
        </w:rPr>
      </w:pPr>
    </w:p>
    <w:p w:rsidR="00681DC9" w:rsidRPr="00FF5C00" w:rsidRDefault="00681DC9" w:rsidP="00681DC9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lastRenderedPageBreak/>
        <w:t>Приложение №8</w:t>
      </w:r>
    </w:p>
    <w:p w:rsidR="00681DC9" w:rsidRPr="00FF5C00" w:rsidRDefault="00681DC9" w:rsidP="00681DC9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к Решению Собрания депутатов</w:t>
      </w:r>
    </w:p>
    <w:p w:rsidR="00681DC9" w:rsidRPr="00FF5C00" w:rsidRDefault="00681DC9" w:rsidP="00681DC9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Петровского сельсовета</w:t>
      </w:r>
    </w:p>
    <w:p w:rsidR="00681DC9" w:rsidRPr="00A7017C" w:rsidRDefault="00681DC9" w:rsidP="00681DC9">
      <w:pPr>
        <w:jc w:val="right"/>
        <w:rPr>
          <w:sz w:val="16"/>
          <w:szCs w:val="16"/>
        </w:rPr>
      </w:pPr>
      <w:r w:rsidRPr="00FF5C00">
        <w:rPr>
          <w:sz w:val="20"/>
          <w:szCs w:val="20"/>
        </w:rPr>
        <w:t>от 16.12.2013г № 10.</w:t>
      </w:r>
      <w:r w:rsidRPr="00A7017C">
        <w:rPr>
          <w:sz w:val="16"/>
          <w:szCs w:val="16"/>
        </w:rPr>
        <w:t>1</w:t>
      </w: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center"/>
        <w:rPr>
          <w:sz w:val="16"/>
          <w:szCs w:val="16"/>
        </w:rPr>
      </w:pPr>
    </w:p>
    <w:p w:rsidR="00681DC9" w:rsidRPr="00FF5C00" w:rsidRDefault="00681DC9" w:rsidP="00681DC9">
      <w:pPr>
        <w:jc w:val="center"/>
        <w:rPr>
          <w:b/>
          <w:bCs/>
        </w:rPr>
      </w:pPr>
      <w:r w:rsidRPr="00FF5C00">
        <w:rPr>
          <w:b/>
          <w:bCs/>
        </w:rPr>
        <w:t xml:space="preserve">Распределение  бюджетных ассигнований по разделам, подразделам, целевым статьям (муниципальным программам Петровского сельсовета  и </w:t>
      </w:r>
      <w:proofErr w:type="spellStart"/>
      <w:r w:rsidRPr="00FF5C00">
        <w:rPr>
          <w:b/>
          <w:bCs/>
        </w:rPr>
        <w:t>непрограммным</w:t>
      </w:r>
      <w:proofErr w:type="spellEnd"/>
      <w:r w:rsidRPr="00FF5C00">
        <w:rPr>
          <w:b/>
          <w:bCs/>
        </w:rPr>
        <w:t xml:space="preserve"> направлениям деятельности)</w:t>
      </w:r>
      <w:proofErr w:type="gramStart"/>
      <w:r w:rsidRPr="00FF5C00">
        <w:rPr>
          <w:b/>
          <w:bCs/>
        </w:rPr>
        <w:t xml:space="preserve"> ,</w:t>
      </w:r>
      <w:proofErr w:type="gramEnd"/>
      <w:r w:rsidRPr="00FF5C00">
        <w:rPr>
          <w:b/>
          <w:bCs/>
        </w:rPr>
        <w:t xml:space="preserve"> группам видов расходов классификации расходов бюджета Петровского сельсовета на плановый период 2015 - 2016 годов </w:t>
      </w:r>
    </w:p>
    <w:p w:rsidR="00681DC9" w:rsidRPr="00A7017C" w:rsidRDefault="00681DC9" w:rsidP="00681DC9">
      <w:pPr>
        <w:jc w:val="both"/>
        <w:rPr>
          <w:rFonts w:eastAsia="Arial CYR"/>
          <w:sz w:val="16"/>
          <w:szCs w:val="16"/>
        </w:rPr>
      </w:pPr>
    </w:p>
    <w:p w:rsidR="00681DC9" w:rsidRPr="00A7017C" w:rsidRDefault="00681DC9" w:rsidP="00681DC9">
      <w:pPr>
        <w:autoSpaceDE w:val="0"/>
        <w:jc w:val="right"/>
        <w:rPr>
          <w:rFonts w:eastAsia="Arial CYR"/>
          <w:sz w:val="16"/>
          <w:szCs w:val="16"/>
        </w:rPr>
      </w:pPr>
      <w:r w:rsidRPr="00A7017C">
        <w:rPr>
          <w:rFonts w:eastAsia="Arial CYR"/>
          <w:sz w:val="16"/>
          <w:szCs w:val="16"/>
        </w:rPr>
        <w:t xml:space="preserve">рублей   </w:t>
      </w:r>
    </w:p>
    <w:tbl>
      <w:tblPr>
        <w:tblW w:w="105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549"/>
        <w:gridCol w:w="567"/>
        <w:gridCol w:w="1130"/>
        <w:gridCol w:w="564"/>
        <w:gridCol w:w="1260"/>
        <w:gridCol w:w="1104"/>
      </w:tblGrid>
      <w:tr w:rsidR="00681DC9" w:rsidRPr="00A7017C" w:rsidTr="00A75CDD">
        <w:trPr>
          <w:trHeight w:val="24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549" w:type="dxa"/>
            <w:tcBorders>
              <w:top w:val="single" w:sz="1" w:space="0" w:color="000000"/>
              <w:lef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Рз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gramStart"/>
            <w:r w:rsidRPr="00A7017C"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0" w:type="dxa"/>
            <w:tcBorders>
              <w:top w:val="single" w:sz="1" w:space="0" w:color="000000"/>
              <w:lef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ЦСР  </w:t>
            </w:r>
          </w:p>
        </w:tc>
        <w:tc>
          <w:tcPr>
            <w:tcW w:w="564" w:type="dxa"/>
            <w:tcBorders>
              <w:top w:val="single" w:sz="1" w:space="0" w:color="000000"/>
              <w:lef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ВР 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2015г</w:t>
            </w: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2016г 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3020687,00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3021057,00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63145,00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125001,00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функционирования высшего должностного лица  муниципального образования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Центральный аппарат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Резервные фонды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Резервные фонды исполнительных органов государственной власти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субьектов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Российской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Федервции</w:t>
            </w:r>
            <w:proofErr w:type="spellEnd"/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97000,00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57000,00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68650,00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28650,00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5300,00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5300,00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(оказание услуг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)п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одведомственных учреждений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lastRenderedPageBreak/>
              <w:t xml:space="preserve">Расходы на мероприятия для защиты населения и территории от чрезвычайных ситуаций 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Муниципальная программа по обеспечению первичных мер  пожарной безопасности на территории администрации Петровского сельсовета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района Курской области на 2012-2015годы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205419,00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Дорожное хозяйство</w:t>
            </w:r>
            <w:r w:rsidR="00A75CDD" w:rsidRPr="00A7017C">
              <w:rPr>
                <w:b/>
                <w:bCs/>
                <w:color w:val="000000"/>
                <w:sz w:val="16"/>
                <w:szCs w:val="16"/>
              </w:rPr>
              <w:t xml:space="preserve"> (дорожные фонды)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205419,00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205419,00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205419,00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205419,00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205419,00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Уличное освещение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Средства муниципальных образований на реализацию мероприятий по организации отдыха детей в каникулярное время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1124118,00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1106752,00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1124118,00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1106752,00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1124118,00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1106752,00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1 «Наследие»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330118,00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332752,00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330118,00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332752,00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325000,00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325000,00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4118,00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2 «Искусство»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794000,00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774000,00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794000,00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774000,00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690000,00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690000,00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426200,00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452375,00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Социальное обеспечение населения 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402500,00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428675,00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Социальная поддержка отдельным категориям граждан по оплате жилого помещения и коммунальных услуг 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402500,00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428675,00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Мероприятия по социальной поддержке населения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402500,00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428675,00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402500,00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428675,00</w:t>
            </w:r>
          </w:p>
        </w:tc>
      </w:tr>
      <w:tr w:rsidR="00681DC9" w:rsidRPr="00A7017C" w:rsidTr="00A75CDD">
        <w:trPr>
          <w:trHeight w:val="315"/>
        </w:trPr>
        <w:tc>
          <w:tcPr>
            <w:tcW w:w="54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402500,00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428675,00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06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23700,00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23700,00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681DC9" w:rsidRPr="00A7017C" w:rsidTr="00A75CDD">
        <w:trPr>
          <w:trHeight w:val="525"/>
        </w:trPr>
        <w:tc>
          <w:tcPr>
            <w:tcW w:w="54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681DC9" w:rsidRPr="00A7017C" w:rsidTr="00A75CDD">
        <w:trPr>
          <w:trHeight w:val="1365"/>
        </w:trPr>
        <w:tc>
          <w:tcPr>
            <w:tcW w:w="540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4" w:space="0" w:color="auto"/>
            </w:tcBorders>
          </w:tcPr>
          <w:p w:rsidR="00681DC9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76"/>
        </w:trPr>
        <w:tc>
          <w:tcPr>
            <w:tcW w:w="54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здравоохранения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,с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порта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и физической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культуры,туризма</w:t>
            </w:r>
            <w:proofErr w:type="spellEnd"/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Создание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условий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,о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беспечивающих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681DC9" w:rsidRPr="00A7017C" w:rsidRDefault="00681DC9" w:rsidP="00681DC9">
      <w:pPr>
        <w:jc w:val="both"/>
        <w:rPr>
          <w:sz w:val="16"/>
          <w:szCs w:val="16"/>
        </w:rPr>
      </w:pPr>
    </w:p>
    <w:p w:rsidR="00DE1905" w:rsidRPr="00A7017C" w:rsidRDefault="00DE1905" w:rsidP="00A75CDD">
      <w:pPr>
        <w:jc w:val="right"/>
        <w:rPr>
          <w:sz w:val="16"/>
          <w:szCs w:val="16"/>
        </w:rPr>
      </w:pPr>
    </w:p>
    <w:p w:rsidR="00DE1905" w:rsidRPr="00A7017C" w:rsidRDefault="00DE1905" w:rsidP="00A75CDD">
      <w:pPr>
        <w:jc w:val="right"/>
        <w:rPr>
          <w:sz w:val="16"/>
          <w:szCs w:val="16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FF5C00" w:rsidRDefault="00FF5C00" w:rsidP="00A75CDD">
      <w:pPr>
        <w:jc w:val="right"/>
        <w:rPr>
          <w:sz w:val="20"/>
          <w:szCs w:val="20"/>
        </w:rPr>
      </w:pP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Приложение №9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к Решению Собрания депутатов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Петровского сельсовета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от 16.12.2013г № 10.1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(в редакции Решения от 22.01.2014г №11.1)</w:t>
      </w:r>
    </w:p>
    <w:p w:rsidR="00A75CDD" w:rsidRPr="00A7017C" w:rsidRDefault="00A75CDD" w:rsidP="00A75CDD">
      <w:pPr>
        <w:jc w:val="right"/>
        <w:rPr>
          <w:sz w:val="16"/>
          <w:szCs w:val="16"/>
        </w:rPr>
      </w:pPr>
    </w:p>
    <w:p w:rsidR="00A75CDD" w:rsidRPr="00FF5C00" w:rsidRDefault="00A75CDD" w:rsidP="00A75CDD">
      <w:pPr>
        <w:jc w:val="center"/>
        <w:rPr>
          <w:b/>
          <w:bCs/>
        </w:rPr>
      </w:pPr>
      <w:r w:rsidRPr="00FF5C00">
        <w:rPr>
          <w:b/>
          <w:bCs/>
        </w:rPr>
        <w:t xml:space="preserve">Ведомственная структура расходов бюджета Петровского сельсовета </w:t>
      </w:r>
      <w:proofErr w:type="spellStart"/>
      <w:r w:rsidRPr="00FF5C00">
        <w:rPr>
          <w:b/>
          <w:bCs/>
        </w:rPr>
        <w:t>Черемисиновского</w:t>
      </w:r>
      <w:proofErr w:type="spellEnd"/>
      <w:r w:rsidRPr="00FF5C00">
        <w:rPr>
          <w:b/>
          <w:bCs/>
        </w:rPr>
        <w:t xml:space="preserve"> района Курской области на 2014 год </w:t>
      </w:r>
    </w:p>
    <w:p w:rsidR="00A75CDD" w:rsidRPr="00A7017C" w:rsidRDefault="00A75CDD" w:rsidP="00A75CDD">
      <w:pPr>
        <w:autoSpaceDE w:val="0"/>
        <w:jc w:val="right"/>
        <w:rPr>
          <w:rFonts w:eastAsia="Arial CYR"/>
          <w:sz w:val="16"/>
          <w:szCs w:val="16"/>
        </w:rPr>
      </w:pPr>
      <w:r w:rsidRPr="00A7017C">
        <w:rPr>
          <w:rFonts w:eastAsia="Arial CYR"/>
          <w:sz w:val="16"/>
          <w:szCs w:val="16"/>
        </w:rPr>
        <w:t xml:space="preserve">рублей   </w:t>
      </w:r>
    </w:p>
    <w:tbl>
      <w:tblPr>
        <w:tblW w:w="101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720"/>
        <w:gridCol w:w="549"/>
        <w:gridCol w:w="527"/>
        <w:gridCol w:w="1149"/>
        <w:gridCol w:w="520"/>
        <w:gridCol w:w="1514"/>
      </w:tblGrid>
      <w:tr w:rsidR="00A75CDD" w:rsidRPr="00A7017C" w:rsidTr="00A75CDD">
        <w:trPr>
          <w:trHeight w:val="240"/>
        </w:trPr>
        <w:tc>
          <w:tcPr>
            <w:tcW w:w="5220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ГРБС</w:t>
            </w:r>
          </w:p>
        </w:tc>
        <w:tc>
          <w:tcPr>
            <w:tcW w:w="54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Рз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gramStart"/>
            <w:r w:rsidRPr="00A7017C"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ЦСР  </w:t>
            </w:r>
          </w:p>
        </w:tc>
        <w:tc>
          <w:tcPr>
            <w:tcW w:w="520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ВР 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 </w:t>
            </w:r>
            <w:r w:rsidRPr="00A7017C">
              <w:rPr>
                <w:rFonts w:eastAsia="Arial CYR"/>
                <w:sz w:val="16"/>
                <w:szCs w:val="16"/>
              </w:rPr>
              <w:br/>
              <w:t xml:space="preserve">2014 год    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 4052213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,29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2065606.29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функционирования высшего должностного лица 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Резервные фонды исполнительных органов государственной власти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субьектов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Российской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Федервции</w:t>
            </w:r>
            <w:proofErr w:type="spellEnd"/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1036606.29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1036606.29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1036606.29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1036606.29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1034366,29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2240,00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45450,00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5300,00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</w:t>
            </w:r>
            <w:r w:rsidRPr="00A7017C">
              <w:rPr>
                <w:color w:val="000000"/>
                <w:sz w:val="16"/>
                <w:szCs w:val="16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lastRenderedPageBreak/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lastRenderedPageBreak/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(оказание услуг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)п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одведомственных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Расходы на мероприятия для защиты населения и территории от чрезвычайных ситуаций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Муниципальная программа по обеспечению первичных мер  пожарной безопасности на территории администрации Петровского сельсовета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района Курской области на 2012-2015годы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174485,00 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174485,00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174485,00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174485,00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174485.00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174485,00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50000.00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Уличное освещение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Средства муниципальных образований на реализацию мероприятий по организации отдыха детей в каникулярное время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1275547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1275547</w:t>
            </w:r>
            <w:r w:rsidR="00A75CDD" w:rsidRPr="00A7017C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1275547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1 «Наследие»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385000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385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325000,00</w:t>
            </w:r>
          </w:p>
        </w:tc>
      </w:tr>
      <w:tr w:rsidR="00195517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2 «Искусство»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890547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890547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7017C">
              <w:rPr>
                <w:color w:val="000000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lastRenderedPageBreak/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690000,00</w:t>
            </w:r>
          </w:p>
        </w:tc>
      </w:tr>
      <w:tr w:rsidR="00195517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01 2 1333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56547,00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398825,00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Социальное обеспечение населения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398825,00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Социальная поддержка отдельным категориям граждан по оплате жилого помещения и коммунальных услуг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Мероприятия по социальной поддержке населения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1365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76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A75CDD" w:rsidRPr="00FF5C00" w:rsidRDefault="00A75CDD" w:rsidP="00A75CDD">
      <w:pPr>
        <w:jc w:val="both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681DC9" w:rsidRPr="00FF5C00" w:rsidRDefault="00681DC9" w:rsidP="00681DC9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lastRenderedPageBreak/>
        <w:t>Приложение №10</w:t>
      </w:r>
    </w:p>
    <w:p w:rsidR="00681DC9" w:rsidRPr="00FF5C00" w:rsidRDefault="00681DC9" w:rsidP="00681DC9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к Решению Собрания депутатов</w:t>
      </w:r>
    </w:p>
    <w:p w:rsidR="00681DC9" w:rsidRPr="00FF5C00" w:rsidRDefault="00681DC9" w:rsidP="00681DC9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Петровского сельсовета</w:t>
      </w:r>
    </w:p>
    <w:p w:rsidR="00681DC9" w:rsidRPr="00A7017C" w:rsidRDefault="00681DC9" w:rsidP="00681DC9">
      <w:pPr>
        <w:jc w:val="right"/>
        <w:rPr>
          <w:sz w:val="16"/>
          <w:szCs w:val="16"/>
        </w:rPr>
      </w:pPr>
      <w:r w:rsidRPr="00FF5C00">
        <w:rPr>
          <w:sz w:val="20"/>
          <w:szCs w:val="20"/>
        </w:rPr>
        <w:t>от 16.12.2013г №10.1</w:t>
      </w:r>
      <w:r w:rsidRPr="00A7017C">
        <w:rPr>
          <w:sz w:val="16"/>
          <w:szCs w:val="16"/>
        </w:rPr>
        <w:t xml:space="preserve"> </w:t>
      </w:r>
    </w:p>
    <w:p w:rsidR="00681DC9" w:rsidRPr="00FF5C00" w:rsidRDefault="00681DC9" w:rsidP="00681DC9">
      <w:pPr>
        <w:jc w:val="center"/>
        <w:rPr>
          <w:b/>
          <w:bCs/>
        </w:rPr>
      </w:pPr>
      <w:r w:rsidRPr="00FF5C00">
        <w:rPr>
          <w:b/>
          <w:bCs/>
        </w:rPr>
        <w:t xml:space="preserve">Ведомственная структура расходов бюджета Петровского сельсовета </w:t>
      </w:r>
      <w:proofErr w:type="spellStart"/>
      <w:r w:rsidRPr="00FF5C00">
        <w:rPr>
          <w:b/>
          <w:bCs/>
        </w:rPr>
        <w:t>Черемисиновского</w:t>
      </w:r>
      <w:proofErr w:type="spellEnd"/>
      <w:r w:rsidRPr="00FF5C00">
        <w:rPr>
          <w:b/>
          <w:bCs/>
        </w:rPr>
        <w:t xml:space="preserve"> района Курской области на плановый период </w:t>
      </w:r>
    </w:p>
    <w:p w:rsidR="00681DC9" w:rsidRPr="00FF5C00" w:rsidRDefault="00681DC9" w:rsidP="00681DC9">
      <w:pPr>
        <w:jc w:val="center"/>
        <w:rPr>
          <w:b/>
          <w:bCs/>
        </w:rPr>
      </w:pPr>
      <w:r w:rsidRPr="00FF5C00">
        <w:rPr>
          <w:b/>
          <w:bCs/>
        </w:rPr>
        <w:t xml:space="preserve">2015 – 2016  годов </w:t>
      </w:r>
    </w:p>
    <w:p w:rsidR="00681DC9" w:rsidRPr="00A7017C" w:rsidRDefault="00681DC9" w:rsidP="00681DC9">
      <w:pPr>
        <w:autoSpaceDE w:val="0"/>
        <w:jc w:val="right"/>
        <w:rPr>
          <w:rFonts w:eastAsia="Arial CYR"/>
          <w:sz w:val="16"/>
          <w:szCs w:val="16"/>
        </w:rPr>
      </w:pPr>
      <w:r w:rsidRPr="00A7017C">
        <w:rPr>
          <w:rFonts w:eastAsia="Arial CYR"/>
          <w:sz w:val="16"/>
          <w:szCs w:val="16"/>
        </w:rPr>
        <w:t xml:space="preserve">рублей   </w:t>
      </w:r>
    </w:p>
    <w:tbl>
      <w:tblPr>
        <w:tblW w:w="102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5"/>
        <w:gridCol w:w="558"/>
        <w:gridCol w:w="549"/>
        <w:gridCol w:w="567"/>
        <w:gridCol w:w="1040"/>
        <w:gridCol w:w="614"/>
        <w:gridCol w:w="998"/>
        <w:gridCol w:w="998"/>
      </w:tblGrid>
      <w:tr w:rsidR="00681DC9" w:rsidRPr="00A7017C" w:rsidTr="00A75CDD">
        <w:trPr>
          <w:trHeight w:val="240"/>
        </w:trPr>
        <w:tc>
          <w:tcPr>
            <w:tcW w:w="4935" w:type="dxa"/>
            <w:tcBorders>
              <w:top w:val="single" w:sz="1" w:space="0" w:color="000000"/>
              <w:lef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ГР</w:t>
            </w:r>
          </w:p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БС</w:t>
            </w:r>
          </w:p>
        </w:tc>
        <w:tc>
          <w:tcPr>
            <w:tcW w:w="549" w:type="dxa"/>
            <w:tcBorders>
              <w:top w:val="single" w:sz="1" w:space="0" w:color="000000"/>
              <w:lef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Рз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gramStart"/>
            <w:r w:rsidRPr="00A7017C"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40" w:type="dxa"/>
            <w:tcBorders>
              <w:top w:val="single" w:sz="1" w:space="0" w:color="000000"/>
              <w:lef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ЦСР  </w:t>
            </w:r>
          </w:p>
        </w:tc>
        <w:tc>
          <w:tcPr>
            <w:tcW w:w="614" w:type="dxa"/>
            <w:tcBorders>
              <w:top w:val="single" w:sz="1" w:space="0" w:color="000000"/>
              <w:lef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ВР 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2015г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2016г 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3020687,00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3021057,00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63145,00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125001,00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функционирования высшего должностного лица  муниципального образования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Центральный аппарат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Резервные фонды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Резервные фонды исполнительных органов государственной власти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субьектов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Российской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Федервции</w:t>
            </w:r>
            <w:proofErr w:type="spellEnd"/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97000,00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57000,00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68650,00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28650,00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28650,00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5300,00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5300,00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(оказание услуг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)п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одведомственных учреждений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lastRenderedPageBreak/>
              <w:t xml:space="preserve">Расходы на мероприятия для защиты населения и территории от чрезвычайных ситуаций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Муниципальная программа по обеспечению первичных мер  пожарной безопасности на территории администрации Петровского сельсовета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района Курской области на 2012-2015годы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205419,00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Дорожное хозяйство</w:t>
            </w:r>
            <w:r w:rsidR="00120EFF" w:rsidRPr="00A7017C">
              <w:rPr>
                <w:b/>
                <w:bCs/>
                <w:color w:val="000000"/>
                <w:sz w:val="16"/>
                <w:szCs w:val="16"/>
              </w:rPr>
              <w:t xml:space="preserve"> (дорожные фонды)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205419,00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205419,00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205419,00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bCs/>
                <w:color w:val="000000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205419,00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205419,00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236980,00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Уличное освещение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  <w:p w:rsidR="00DE1905" w:rsidRPr="00A7017C" w:rsidRDefault="00DE190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Средства муниципальных образований на реализацию мероприятий по организации отдыха детей в каникулярное время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1DC9" w:rsidRPr="00A7017C" w:rsidRDefault="00681DC9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1124118,00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1106752,00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1124118,00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1106752,00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1124118,00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1106752,00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1 «Наследие»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330118,00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332752,00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330118,00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332752,00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325000,00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325000,00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4118,00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6752,00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2 «Искусство»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794000,00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774000,00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794000,00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774000,00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690000,00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690000,00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426200,00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452375,00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Социальное обеспечение населения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402500,00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428675,00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Социальная поддержка отдельным категориям граждан по оплате </w:t>
            </w:r>
            <w:r w:rsidRPr="00A7017C">
              <w:rPr>
                <w:rFonts w:eastAsia="Arial CYR"/>
                <w:sz w:val="16"/>
                <w:szCs w:val="16"/>
              </w:rPr>
              <w:lastRenderedPageBreak/>
              <w:t xml:space="preserve">жилого помещения и коммунальных услуг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lastRenderedPageBreak/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402500,00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428675,00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lastRenderedPageBreak/>
              <w:t>Мероприятия по социальной поддержке населения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402500,00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428675,00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402500,00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428675,00</w:t>
            </w:r>
          </w:p>
        </w:tc>
      </w:tr>
      <w:tr w:rsidR="00681DC9" w:rsidRPr="00A7017C" w:rsidTr="00A75CDD">
        <w:trPr>
          <w:trHeight w:val="315"/>
        </w:trPr>
        <w:tc>
          <w:tcPr>
            <w:tcW w:w="49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402500,00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428675,00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23700,00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23700,00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681DC9" w:rsidRPr="00A7017C" w:rsidTr="00A75CDD">
        <w:trPr>
          <w:trHeight w:val="525"/>
        </w:trPr>
        <w:tc>
          <w:tcPr>
            <w:tcW w:w="49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681DC9" w:rsidRPr="00A7017C" w:rsidTr="00120EFF">
        <w:trPr>
          <w:trHeight w:val="885"/>
        </w:trPr>
        <w:tc>
          <w:tcPr>
            <w:tcW w:w="4935" w:type="dxa"/>
            <w:tcBorders>
              <w:left w:val="single" w:sz="1" w:space="0" w:color="000000"/>
              <w:bottom w:val="single" w:sz="4" w:space="0" w:color="auto"/>
            </w:tcBorders>
          </w:tcPr>
          <w:p w:rsidR="00120EFF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4" w:space="0" w:color="auto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4" w:space="0" w:color="auto"/>
            </w:tcBorders>
          </w:tcPr>
          <w:p w:rsidR="00681DC9" w:rsidRPr="00A7017C" w:rsidRDefault="00120EF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120EFF" w:rsidRPr="00A7017C" w:rsidTr="00120EFF">
        <w:trPr>
          <w:trHeight w:val="250"/>
        </w:trPr>
        <w:tc>
          <w:tcPr>
            <w:tcW w:w="49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20EFF" w:rsidRPr="00A7017C" w:rsidRDefault="00120EFF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EFF" w:rsidRPr="00A7017C" w:rsidRDefault="00120EF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20EFF" w:rsidRPr="00A7017C" w:rsidRDefault="00120EF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20EFF" w:rsidRPr="00A7017C" w:rsidRDefault="00120EF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20EFF" w:rsidRPr="00A7017C" w:rsidRDefault="00120EF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20EFF" w:rsidRPr="00A7017C" w:rsidRDefault="00120EF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EFF" w:rsidRPr="00A7017C" w:rsidRDefault="00120EF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EFF" w:rsidRPr="00A7017C" w:rsidRDefault="00120EF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681DC9" w:rsidRPr="00A7017C" w:rsidTr="00DE1905">
        <w:trPr>
          <w:trHeight w:val="240"/>
        </w:trPr>
        <w:tc>
          <w:tcPr>
            <w:tcW w:w="49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здравоохранения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,с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порта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и физической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культуры,туризма</w:t>
            </w:r>
            <w:proofErr w:type="spellEnd"/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Создание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условий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,о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беспечивающих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81DC9" w:rsidRPr="00A7017C" w:rsidTr="00A75CDD">
        <w:trPr>
          <w:trHeight w:val="240"/>
        </w:trPr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х(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муниципальных) нужд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DC9" w:rsidRPr="00A7017C" w:rsidRDefault="00681DC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681DC9" w:rsidRPr="00A7017C" w:rsidRDefault="00681DC9" w:rsidP="00681DC9">
      <w:pPr>
        <w:jc w:val="right"/>
        <w:rPr>
          <w:sz w:val="16"/>
          <w:szCs w:val="16"/>
        </w:rPr>
      </w:pPr>
    </w:p>
    <w:p w:rsidR="00E22A74" w:rsidRPr="00A7017C" w:rsidRDefault="00E22A74">
      <w:pPr>
        <w:rPr>
          <w:sz w:val="16"/>
          <w:szCs w:val="16"/>
        </w:rPr>
      </w:pPr>
    </w:p>
    <w:sectPr w:rsidR="00E22A74" w:rsidRPr="00A7017C" w:rsidSect="00681DC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65F65769"/>
    <w:multiLevelType w:val="multilevel"/>
    <w:tmpl w:val="5BD8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DC9"/>
    <w:rsid w:val="00017446"/>
    <w:rsid w:val="00044063"/>
    <w:rsid w:val="00093C10"/>
    <w:rsid w:val="00120EFF"/>
    <w:rsid w:val="00195517"/>
    <w:rsid w:val="004446A4"/>
    <w:rsid w:val="004823DA"/>
    <w:rsid w:val="00681DC9"/>
    <w:rsid w:val="006B159B"/>
    <w:rsid w:val="00A33FD9"/>
    <w:rsid w:val="00A7017C"/>
    <w:rsid w:val="00A72F6A"/>
    <w:rsid w:val="00A75CDD"/>
    <w:rsid w:val="00B01E98"/>
    <w:rsid w:val="00DE1905"/>
    <w:rsid w:val="00E22A74"/>
    <w:rsid w:val="00F42DA4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DC9"/>
    <w:pPr>
      <w:keepNext/>
      <w:widowControl/>
      <w:numPr>
        <w:numId w:val="1"/>
      </w:numPr>
      <w:jc w:val="center"/>
      <w:outlineLvl w:val="0"/>
    </w:pPr>
    <w:rPr>
      <w:rFonts w:eastAsia="Times New Roman"/>
      <w:sz w:val="32"/>
      <w:lang w:eastAsia="ar-SA"/>
    </w:rPr>
  </w:style>
  <w:style w:type="paragraph" w:styleId="2">
    <w:name w:val="heading 2"/>
    <w:basedOn w:val="a"/>
    <w:next w:val="a"/>
    <w:link w:val="20"/>
    <w:qFormat/>
    <w:rsid w:val="00681DC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81DC9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DC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1DC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81DC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3z0">
    <w:name w:val="WW8Num3z0"/>
    <w:rsid w:val="00681DC9"/>
    <w:rPr>
      <w:b/>
    </w:rPr>
  </w:style>
  <w:style w:type="character" w:customStyle="1" w:styleId="Absatz-Standardschriftart">
    <w:name w:val="Absatz-Standardschriftart"/>
    <w:rsid w:val="00681DC9"/>
  </w:style>
  <w:style w:type="character" w:customStyle="1" w:styleId="WW-Absatz-Standardschriftart">
    <w:name w:val="WW-Absatz-Standardschriftart"/>
    <w:rsid w:val="00681DC9"/>
  </w:style>
  <w:style w:type="character" w:customStyle="1" w:styleId="WW-Absatz-Standardschriftart1">
    <w:name w:val="WW-Absatz-Standardschriftart1"/>
    <w:rsid w:val="00681DC9"/>
  </w:style>
  <w:style w:type="character" w:customStyle="1" w:styleId="WW-Absatz-Standardschriftart11">
    <w:name w:val="WW-Absatz-Standardschriftart11"/>
    <w:rsid w:val="00681DC9"/>
  </w:style>
  <w:style w:type="character" w:customStyle="1" w:styleId="WW-Absatz-Standardschriftart111">
    <w:name w:val="WW-Absatz-Standardschriftart111"/>
    <w:rsid w:val="00681DC9"/>
  </w:style>
  <w:style w:type="character" w:customStyle="1" w:styleId="WW-Absatz-Standardschriftart1111">
    <w:name w:val="WW-Absatz-Standardschriftart1111"/>
    <w:rsid w:val="00681DC9"/>
  </w:style>
  <w:style w:type="character" w:customStyle="1" w:styleId="WW-Absatz-Standardschriftart11111">
    <w:name w:val="WW-Absatz-Standardschriftart11111"/>
    <w:rsid w:val="00681DC9"/>
  </w:style>
  <w:style w:type="character" w:customStyle="1" w:styleId="WW-Absatz-Standardschriftart111111">
    <w:name w:val="WW-Absatz-Standardschriftart111111"/>
    <w:rsid w:val="00681DC9"/>
  </w:style>
  <w:style w:type="character" w:customStyle="1" w:styleId="WW-Absatz-Standardschriftart1111111">
    <w:name w:val="WW-Absatz-Standardschriftart1111111"/>
    <w:rsid w:val="00681DC9"/>
  </w:style>
  <w:style w:type="character" w:customStyle="1" w:styleId="WW-Absatz-Standardschriftart11111111">
    <w:name w:val="WW-Absatz-Standardschriftart11111111"/>
    <w:rsid w:val="00681DC9"/>
  </w:style>
  <w:style w:type="character" w:customStyle="1" w:styleId="WW-Absatz-Standardschriftart111111111">
    <w:name w:val="WW-Absatz-Standardschriftart111111111"/>
    <w:rsid w:val="00681DC9"/>
  </w:style>
  <w:style w:type="character" w:customStyle="1" w:styleId="WW-Absatz-Standardschriftart1111111111">
    <w:name w:val="WW-Absatz-Standardschriftart1111111111"/>
    <w:rsid w:val="00681DC9"/>
  </w:style>
  <w:style w:type="character" w:customStyle="1" w:styleId="WW-Absatz-Standardschriftart11111111111">
    <w:name w:val="WW-Absatz-Standardschriftart11111111111"/>
    <w:rsid w:val="00681DC9"/>
  </w:style>
  <w:style w:type="character" w:customStyle="1" w:styleId="WW-Absatz-Standardschriftart111111111111">
    <w:name w:val="WW-Absatz-Standardschriftart111111111111"/>
    <w:rsid w:val="00681DC9"/>
  </w:style>
  <w:style w:type="character" w:customStyle="1" w:styleId="WW-Absatz-Standardschriftart1111111111111">
    <w:name w:val="WW-Absatz-Standardschriftart1111111111111"/>
    <w:rsid w:val="00681DC9"/>
  </w:style>
  <w:style w:type="character" w:customStyle="1" w:styleId="WW-Absatz-Standardschriftart11111111111111">
    <w:name w:val="WW-Absatz-Standardschriftart11111111111111"/>
    <w:rsid w:val="00681DC9"/>
  </w:style>
  <w:style w:type="character" w:customStyle="1" w:styleId="WW-Absatz-Standardschriftart111111111111111">
    <w:name w:val="WW-Absatz-Standardschriftart111111111111111"/>
    <w:rsid w:val="00681DC9"/>
  </w:style>
  <w:style w:type="character" w:customStyle="1" w:styleId="WW-Absatz-Standardschriftart1111111111111111">
    <w:name w:val="WW-Absatz-Standardschriftart1111111111111111"/>
    <w:rsid w:val="00681DC9"/>
  </w:style>
  <w:style w:type="character" w:customStyle="1" w:styleId="WW-Absatz-Standardschriftart11111111111111111">
    <w:name w:val="WW-Absatz-Standardschriftart11111111111111111"/>
    <w:rsid w:val="00681DC9"/>
  </w:style>
  <w:style w:type="character" w:customStyle="1" w:styleId="WW-Absatz-Standardschriftart111111111111111111">
    <w:name w:val="WW-Absatz-Standardschriftart111111111111111111"/>
    <w:rsid w:val="00681DC9"/>
  </w:style>
  <w:style w:type="character" w:customStyle="1" w:styleId="WW-Absatz-Standardschriftart1111111111111111111">
    <w:name w:val="WW-Absatz-Standardschriftart1111111111111111111"/>
    <w:rsid w:val="00681DC9"/>
  </w:style>
  <w:style w:type="character" w:customStyle="1" w:styleId="WW-Absatz-Standardschriftart11111111111111111111">
    <w:name w:val="WW-Absatz-Standardschriftart11111111111111111111"/>
    <w:rsid w:val="00681DC9"/>
  </w:style>
  <w:style w:type="character" w:customStyle="1" w:styleId="WW-Absatz-Standardschriftart111111111111111111111">
    <w:name w:val="WW-Absatz-Standardschriftart111111111111111111111"/>
    <w:rsid w:val="00681DC9"/>
  </w:style>
  <w:style w:type="character" w:customStyle="1" w:styleId="WW-Absatz-Standardschriftart1111111111111111111111">
    <w:name w:val="WW-Absatz-Standardschriftart1111111111111111111111"/>
    <w:rsid w:val="00681DC9"/>
  </w:style>
  <w:style w:type="character" w:customStyle="1" w:styleId="WW-Absatz-Standardschriftart11111111111111111111111">
    <w:name w:val="WW-Absatz-Standardschriftart11111111111111111111111"/>
    <w:rsid w:val="00681DC9"/>
  </w:style>
  <w:style w:type="character" w:customStyle="1" w:styleId="WW-Absatz-Standardschriftart111111111111111111111111">
    <w:name w:val="WW-Absatz-Standardschriftart111111111111111111111111"/>
    <w:rsid w:val="00681DC9"/>
  </w:style>
  <w:style w:type="character" w:customStyle="1" w:styleId="WW-Absatz-Standardschriftart1111111111111111111111111">
    <w:name w:val="WW-Absatz-Standardschriftart1111111111111111111111111"/>
    <w:rsid w:val="00681DC9"/>
  </w:style>
  <w:style w:type="character" w:customStyle="1" w:styleId="WW-Absatz-Standardschriftart11111111111111111111111111">
    <w:name w:val="WW-Absatz-Standardschriftart11111111111111111111111111"/>
    <w:rsid w:val="00681DC9"/>
  </w:style>
  <w:style w:type="character" w:customStyle="1" w:styleId="WW8Num2z0">
    <w:name w:val="WW8Num2z0"/>
    <w:rsid w:val="00681DC9"/>
    <w:rPr>
      <w:b/>
    </w:rPr>
  </w:style>
  <w:style w:type="character" w:customStyle="1" w:styleId="21">
    <w:name w:val="Основной шрифт абзаца2"/>
    <w:rsid w:val="00681DC9"/>
  </w:style>
  <w:style w:type="character" w:customStyle="1" w:styleId="WW-Absatz-Standardschriftart111111111111111111111111111">
    <w:name w:val="WW-Absatz-Standardschriftart111111111111111111111111111"/>
    <w:rsid w:val="00681DC9"/>
  </w:style>
  <w:style w:type="character" w:customStyle="1" w:styleId="WW-Absatz-Standardschriftart1111111111111111111111111111">
    <w:name w:val="WW-Absatz-Standardschriftart1111111111111111111111111111"/>
    <w:rsid w:val="00681DC9"/>
  </w:style>
  <w:style w:type="character" w:customStyle="1" w:styleId="WW-Absatz-Standardschriftart11111111111111111111111111111">
    <w:name w:val="WW-Absatz-Standardschriftart11111111111111111111111111111"/>
    <w:rsid w:val="00681DC9"/>
  </w:style>
  <w:style w:type="character" w:customStyle="1" w:styleId="WW-Absatz-Standardschriftart111111111111111111111111111111">
    <w:name w:val="WW-Absatz-Standardschriftart111111111111111111111111111111"/>
    <w:rsid w:val="00681DC9"/>
  </w:style>
  <w:style w:type="character" w:customStyle="1" w:styleId="11">
    <w:name w:val="Основной шрифт абзаца1"/>
    <w:rsid w:val="00681DC9"/>
  </w:style>
  <w:style w:type="character" w:customStyle="1" w:styleId="a3">
    <w:name w:val="Символ нумерации"/>
    <w:rsid w:val="00681DC9"/>
  </w:style>
  <w:style w:type="character" w:customStyle="1" w:styleId="WW8Num6z0">
    <w:name w:val="WW8Num6z0"/>
    <w:rsid w:val="00681DC9"/>
    <w:rPr>
      <w:b/>
    </w:rPr>
  </w:style>
  <w:style w:type="paragraph" w:customStyle="1" w:styleId="a4">
    <w:name w:val="Заголовок"/>
    <w:basedOn w:val="a"/>
    <w:next w:val="a5"/>
    <w:rsid w:val="00681DC9"/>
    <w:pPr>
      <w:keepNext/>
      <w:widowControl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681DC9"/>
    <w:pPr>
      <w:widowControl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rsid w:val="00681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81DC9"/>
    <w:rPr>
      <w:rFonts w:ascii="Arial" w:hAnsi="Arial" w:cs="Tahoma"/>
    </w:rPr>
  </w:style>
  <w:style w:type="paragraph" w:customStyle="1" w:styleId="22">
    <w:name w:val="Название2"/>
    <w:basedOn w:val="a"/>
    <w:rsid w:val="00681DC9"/>
    <w:pPr>
      <w:widowControl/>
      <w:suppressLineNumber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23">
    <w:name w:val="Указатель2"/>
    <w:basedOn w:val="a"/>
    <w:rsid w:val="00681DC9"/>
    <w:pPr>
      <w:widowControl/>
      <w:suppressLineNumbers/>
    </w:pPr>
    <w:rPr>
      <w:rFonts w:eastAsia="Times New Roman" w:cs="Tahoma"/>
      <w:lang w:eastAsia="ar-SA"/>
    </w:rPr>
  </w:style>
  <w:style w:type="paragraph" w:customStyle="1" w:styleId="12">
    <w:name w:val="Название1"/>
    <w:basedOn w:val="a"/>
    <w:rsid w:val="00681DC9"/>
    <w:pPr>
      <w:widowControl/>
      <w:suppressLineNumbers/>
      <w:spacing w:before="120" w:after="120"/>
    </w:pPr>
    <w:rPr>
      <w:rFonts w:ascii="Arial" w:eastAsia="Times New Roman" w:hAnsi="Arial" w:cs="Tahoma"/>
      <w:i/>
      <w:iCs/>
      <w:lang w:eastAsia="ar-SA"/>
    </w:rPr>
  </w:style>
  <w:style w:type="paragraph" w:customStyle="1" w:styleId="13">
    <w:name w:val="Указатель1"/>
    <w:basedOn w:val="a"/>
    <w:rsid w:val="00681DC9"/>
    <w:pPr>
      <w:widowControl/>
      <w:suppressLineNumbers/>
    </w:pPr>
    <w:rPr>
      <w:rFonts w:ascii="Arial" w:eastAsia="Times New Roman" w:hAnsi="Arial" w:cs="Tahoma"/>
      <w:lang w:eastAsia="ar-SA"/>
    </w:rPr>
  </w:style>
  <w:style w:type="paragraph" w:styleId="a8">
    <w:name w:val="Body Text Indent"/>
    <w:basedOn w:val="a"/>
    <w:link w:val="a9"/>
    <w:rsid w:val="00681DC9"/>
    <w:pPr>
      <w:widowControl/>
      <w:ind w:firstLine="540"/>
      <w:jc w:val="both"/>
    </w:pPr>
    <w:rPr>
      <w:rFonts w:eastAsia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81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81DC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681DC9"/>
    <w:pPr>
      <w:suppressAutoHyphens w:val="0"/>
      <w:autoSpaceDE w:val="0"/>
      <w:ind w:left="567" w:hanging="27"/>
      <w:jc w:val="both"/>
    </w:pPr>
    <w:rPr>
      <w:rFonts w:eastAsia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81D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Текст1"/>
    <w:basedOn w:val="a"/>
    <w:rsid w:val="00681DC9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681DC9"/>
    <w:pPr>
      <w:suppressLineNumbers/>
    </w:pPr>
  </w:style>
  <w:style w:type="paragraph" w:customStyle="1" w:styleId="ab">
    <w:name w:val="Заголовок таблицы"/>
    <w:basedOn w:val="aa"/>
    <w:rsid w:val="00681DC9"/>
    <w:pPr>
      <w:jc w:val="center"/>
    </w:pPr>
    <w:rPr>
      <w:b/>
      <w:bCs/>
      <w:i/>
      <w:iCs/>
    </w:rPr>
  </w:style>
  <w:style w:type="table" w:styleId="ac">
    <w:name w:val="Table Grid"/>
    <w:basedOn w:val="a1"/>
    <w:rsid w:val="0068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17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8AAF-899D-4690-BD4B-46B5F1B5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8135</Words>
  <Characters>46376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7</cp:revision>
  <cp:lastPrinted>2014-06-05T11:04:00Z</cp:lastPrinted>
  <dcterms:created xsi:type="dcterms:W3CDTF">2014-05-29T10:21:00Z</dcterms:created>
  <dcterms:modified xsi:type="dcterms:W3CDTF">2014-06-05T11:05:00Z</dcterms:modified>
</cp:coreProperties>
</file>