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80" w:rsidRPr="00390FEC" w:rsidRDefault="00FB4180" w:rsidP="0063217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0FEC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АДМИНИСТРАЦИЯ</w:t>
      </w:r>
    </w:p>
    <w:p w:rsidR="00FB4180" w:rsidRPr="00390FEC" w:rsidRDefault="00FB4180" w:rsidP="00632170">
      <w:pPr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390FEC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ПЕТРОВСКОГО СЕЛЬСОВЕТА</w:t>
      </w:r>
    </w:p>
    <w:p w:rsidR="00FB4180" w:rsidRPr="00390FEC" w:rsidRDefault="00FB4180" w:rsidP="00632170">
      <w:pPr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390FEC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ЧЕРЕМИСИНОВСКОГО РАЙОНА</w:t>
      </w:r>
    </w:p>
    <w:p w:rsidR="00FB4180" w:rsidRPr="00390FEC" w:rsidRDefault="00FB4180" w:rsidP="00632170">
      <w:pPr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390FEC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КУРСКОЙ ОБЛАСТИ</w:t>
      </w:r>
    </w:p>
    <w:p w:rsidR="00FB4180" w:rsidRPr="00390FEC" w:rsidRDefault="00FB4180" w:rsidP="00FB4180">
      <w:pPr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FB4180" w:rsidRPr="00390FEC" w:rsidRDefault="00FB4180" w:rsidP="00FB4180">
      <w:pPr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390FEC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ПОСТАНОВЛЕНИЕ</w:t>
      </w:r>
    </w:p>
    <w:p w:rsidR="00FB4180" w:rsidRPr="00390FEC" w:rsidRDefault="00FB4180" w:rsidP="00FB4180">
      <w:pPr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632170" w:rsidRPr="00390FEC" w:rsidRDefault="001D0D2B" w:rsidP="00FB4180">
      <w:pP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1D0D2B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41" type="#_x0000_t202" style="position:absolute;margin-left:213.75pt;margin-top:161.95pt;width:12pt;height:14.4pt;z-index: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<v:textbox style="mso-next-textbox:#Поле 1" inset="0,0,0,0">
              <w:txbxContent>
                <w:p w:rsidR="00FB4180" w:rsidRDefault="00FB4180" w:rsidP="00FB4180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FB4180" w:rsidRDefault="00FB4180" w:rsidP="00FB4180"/>
              </w:txbxContent>
            </v:textbox>
            <w10:wrap anchorx="page" anchory="page"/>
          </v:shape>
        </w:pict>
      </w:r>
      <w:r w:rsidR="00FB4180" w:rsidRPr="00390FEC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25.06.2021 г. № 18</w:t>
      </w:r>
    </w:p>
    <w:p w:rsidR="00FB4180" w:rsidRPr="00390FEC" w:rsidRDefault="00FB4180" w:rsidP="00FB4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80" w:rsidRPr="00390FEC" w:rsidRDefault="00FB4180" w:rsidP="00FB4180">
      <w:pPr>
        <w:shd w:val="clear" w:color="auto" w:fill="FFFFFF"/>
        <w:spacing w:before="180" w:after="180" w:line="225" w:lineRule="atLeast"/>
        <w:jc w:val="center"/>
        <w:outlineLvl w:val="4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90FE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схемы и реестра размещения планируемых мест (площадок) накопления твердых коммунальных отходов на территории Петровского сельсовета Черемисиновского района</w:t>
      </w:r>
    </w:p>
    <w:p w:rsidR="00FB4180" w:rsidRPr="00390FEC" w:rsidRDefault="00FB4180" w:rsidP="00FB4180">
      <w:pPr>
        <w:pStyle w:val="ConsPlusTitle"/>
        <w:widowControl/>
        <w:jc w:val="both"/>
        <w:outlineLvl w:val="0"/>
        <w:rPr>
          <w:b w:val="0"/>
          <w:sz w:val="28"/>
          <w:szCs w:val="28"/>
          <w:u w:val="single"/>
        </w:rPr>
      </w:pPr>
      <w:r w:rsidRPr="00390FEC">
        <w:rPr>
          <w:b w:val="0"/>
          <w:color w:val="333333"/>
          <w:sz w:val="28"/>
          <w:szCs w:val="28"/>
        </w:rPr>
        <w:t>В соответствии с Федеральным законом «Об отходах производства и  потребления» от 24.06.1998 г. № 89-ФЗ, постановлением Правительства Российской Федерации от 31.08.2018 г. № 1039  «Об утверждении Правил благоустройства мест (площадок) накопления твердых коммунальных отходов и ведения их реестра», «Правилами благоустройства территории муниципального образования «Петровский сельсовет» Черемисиновского района Курской области» утвержденными решением Собрания депутатов Петровского сельсовета от</w:t>
      </w:r>
      <w:r w:rsidRPr="00390FEC">
        <w:rPr>
          <w:b w:val="0"/>
          <w:sz w:val="28"/>
          <w:szCs w:val="28"/>
        </w:rPr>
        <w:t xml:space="preserve"> 01.10.2020   №38.1</w:t>
      </w:r>
      <w:r w:rsidRPr="00390FEC">
        <w:rPr>
          <w:b w:val="0"/>
          <w:color w:val="333333"/>
          <w:sz w:val="28"/>
          <w:szCs w:val="28"/>
        </w:rPr>
        <w:t xml:space="preserve">, руководствуясь  Уставом МО «Петровский сельсовет» Черемисиновского района Курской области  </w:t>
      </w:r>
      <w:r w:rsidRPr="00390FEC">
        <w:rPr>
          <w:rFonts w:eastAsia="Calibri"/>
          <w:b w:val="0"/>
          <w:sz w:val="28"/>
          <w:szCs w:val="28"/>
        </w:rPr>
        <w:t xml:space="preserve">Администрация Петровского сельсовета </w:t>
      </w:r>
      <w:r w:rsidRPr="00390FEC">
        <w:rPr>
          <w:b w:val="0"/>
          <w:color w:val="333333"/>
          <w:sz w:val="28"/>
          <w:szCs w:val="28"/>
        </w:rPr>
        <w:t>ПОСТАНОВЛЯЕТ</w:t>
      </w:r>
      <w:r w:rsidRPr="00390FEC">
        <w:rPr>
          <w:color w:val="333333"/>
          <w:sz w:val="28"/>
          <w:szCs w:val="28"/>
        </w:rPr>
        <w:t>:</w:t>
      </w:r>
    </w:p>
    <w:p w:rsidR="00FB4180" w:rsidRPr="00390FEC" w:rsidRDefault="00FB4180" w:rsidP="00FB4180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0FE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1.Утвердить схему планируемых мест (площадок) накопления твердых коммунальных отходов на территории Петровского сельсовета (Приложение №1).</w:t>
      </w:r>
    </w:p>
    <w:p w:rsidR="00FB4180" w:rsidRPr="00390FEC" w:rsidRDefault="00FB4180" w:rsidP="00FB4180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0FE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2.Утвердить реестр планируемых мест (площадок) накопления твердых коммунальных отходов на территории Петровского сельсовета (Приложение №2).</w:t>
      </w:r>
    </w:p>
    <w:p w:rsidR="00FB4180" w:rsidRPr="00390FEC" w:rsidRDefault="00FB4180" w:rsidP="00FB4180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0FE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Настоящее постановление  вступает в силу со дня его подписания и подлежит размещению на официальном сайте Администрации Петровского сельсовета Черемисиновского района.</w:t>
      </w:r>
    </w:p>
    <w:p w:rsidR="00FB4180" w:rsidRPr="00390FEC" w:rsidRDefault="00FB4180" w:rsidP="00FB4180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0FE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4.Контроль за выполнением настоящего постановления оставляю за собой.</w:t>
      </w:r>
    </w:p>
    <w:p w:rsidR="00FB4180" w:rsidRPr="00227E3B" w:rsidRDefault="00FB4180" w:rsidP="00227E3B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</w:rPr>
        <w:sectPr w:rsidR="00FB4180" w:rsidRPr="00227E3B" w:rsidSect="00FB41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90FE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Глава Петровского сельсовета                                            А.В.Токмаков</w:t>
      </w:r>
    </w:p>
    <w:p w:rsidR="0097607B" w:rsidRPr="0097607B" w:rsidRDefault="00DF0677" w:rsidP="00227E3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607B">
        <w:rPr>
          <w:rFonts w:ascii="Times New Roman" w:hAnsi="Times New Roman" w:cs="Times New Roman"/>
          <w:b/>
        </w:rPr>
        <w:lastRenderedPageBreak/>
        <w:t>Приложение№1</w:t>
      </w:r>
    </w:p>
    <w:p w:rsidR="0097607B" w:rsidRDefault="0097607B" w:rsidP="00227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мест (площадок)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накопления </w:t>
      </w:r>
      <w:r w:rsidRPr="004241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твердых коммунальных отходов</w:t>
      </w: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B1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с.Петрово-Хутарь</w:t>
      </w:r>
    </w:p>
    <w:p w:rsidR="0090687A" w:rsidRPr="00DF0677" w:rsidRDefault="0090687A" w:rsidP="00FC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53725" cy="5067300"/>
            <wp:effectExtent l="19050" t="0" r="9525" b="0"/>
            <wp:docPr id="4" name="Рисунок 1" descr="C:\Users\zampetrovo\Desktop\Downloads\Screenshot 2021-07-02 at 16-04-41 Публичная кадастровая 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petrovo\Desktop\Downloads\Screenshot 2021-07-02 at 16-04-41 Публичная кадастровая карт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07B" w:rsidRDefault="001D0D2B" w:rsidP="00FC57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D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margin-left:25.05pt;margin-top:2.55pt;width:11.25pt;height:9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" fillcolor="#4f81bd" strokecolor="#385d8a" strokeweight="2pt">
            <v:path arrowok="t"/>
          </v:shape>
        </w:pict>
      </w:r>
      <w:r w:rsidR="0097607B"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-  </w:t>
      </w:r>
      <w:r w:rsidR="0097607B" w:rsidRPr="00DF0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(площадка) накопления твердых коммунальных отходов </w:t>
      </w:r>
    </w:p>
    <w:p w:rsidR="00DB4F6E" w:rsidRDefault="00DB4F6E" w:rsidP="00FC57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4F6E" w:rsidRDefault="00DB4F6E" w:rsidP="00FC57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10A2" w:rsidRDefault="0090687A" w:rsidP="0090687A">
      <w:pPr>
        <w:jc w:val="right"/>
        <w:rPr>
          <w:b/>
        </w:rPr>
      </w:pPr>
      <w:r w:rsidRPr="00D85420">
        <w:rPr>
          <w:b/>
        </w:rPr>
        <w:lastRenderedPageBreak/>
        <w:t>Приложение №2</w:t>
      </w:r>
    </w:p>
    <w:p w:rsidR="0090687A" w:rsidRPr="00D85420" w:rsidRDefault="00AB10A2" w:rsidP="0090687A">
      <w:pPr>
        <w:jc w:val="right"/>
        <w:rPr>
          <w:b/>
        </w:rPr>
      </w:pPr>
      <w:r w:rsidRPr="00AB1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 планируемых мест (площадок) </w:t>
      </w:r>
      <w:r w:rsidRPr="00424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накопления твердых коммунальных отходов на территории   </w:t>
      </w:r>
      <w:r w:rsidR="009F1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Петровского </w:t>
      </w:r>
      <w:r w:rsidRPr="0042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сельсовета  </w:t>
      </w:r>
    </w:p>
    <w:tbl>
      <w:tblPr>
        <w:tblpPr w:leftFromText="180" w:rightFromText="180" w:vertAnchor="page" w:horzAnchor="margin" w:tblpY="2830"/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702"/>
        <w:gridCol w:w="1417"/>
        <w:gridCol w:w="2126"/>
        <w:gridCol w:w="1134"/>
        <w:gridCol w:w="1276"/>
        <w:gridCol w:w="1418"/>
        <w:gridCol w:w="1370"/>
        <w:gridCol w:w="1418"/>
        <w:gridCol w:w="1606"/>
        <w:gridCol w:w="1022"/>
      </w:tblGrid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 планируемых   местах (площадках) накопления ТКО</w:t>
            </w:r>
          </w:p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ТКО (объект(ы) капитального строительств, территории (части территории)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номер решения о включении (отказе) сведений о месте (площадке) накопления ТКО в реестр </w:t>
            </w:r>
          </w:p>
          <w:p w:rsidR="0090687A" w:rsidRPr="00632170" w:rsidRDefault="0090687A" w:rsidP="0090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256057" w:rsidTr="009F1081">
        <w:trPr>
          <w:trHeight w:val="75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687A" w:rsidRPr="00632170" w:rsidRDefault="0090687A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Используемое покрытие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Площадь, м. кв.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Размещенные контейнеры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к размещению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256057" w:rsidTr="009F1081">
        <w:trPr>
          <w:trHeight w:val="3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 куб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 куб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rPr>
          <w:trHeight w:val="14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1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90687A" w:rsidP="0022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Напротив </w:t>
            </w:r>
            <w:r w:rsidR="00227E3B"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дома на ул.Родниковая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E3B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51° </w:t>
            </w:r>
            <w:r w:rsidR="00227E3B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.930</w:t>
            </w:r>
          </w:p>
          <w:p w:rsidR="0090687A" w:rsidRPr="00632170" w:rsidRDefault="0090687A" w:rsidP="00227E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 37° </w:t>
            </w:r>
            <w:r w:rsidR="00227E3B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19.12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</w:rPr>
            </w:pPr>
            <w:r w:rsidRPr="00632170"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227E3B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Напротив дома на </w:t>
            </w: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ул.Родниковая д.12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227E3B" w:rsidP="00906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51° 90' 56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0687A" w:rsidRPr="00632170" w:rsidRDefault="00227E3B" w:rsidP="0022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37° 19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</w:rPr>
            </w:pPr>
            <w:r w:rsidRPr="0063217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227E3B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на ул.Родниковая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227E3B" w:rsidP="00906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0687A" w:rsidRPr="00632170" w:rsidRDefault="00227E3B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 18' 28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  <w:lang w:eastAsia="ru-RU"/>
              </w:rPr>
            </w:pPr>
            <w:r w:rsidRPr="0063217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227E3B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</w:rPr>
              <w:t>Между дома по ул.Заречная 17 и15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227E3B" w:rsidP="00906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0687A" w:rsidRPr="00632170" w:rsidRDefault="00227E3B" w:rsidP="00227E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 19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</w:rPr>
            </w:pPr>
            <w:r w:rsidRPr="00632170"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227E3B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№7 по ул. Заречная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227E3B" w:rsidP="00906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0687A" w:rsidRPr="00632170" w:rsidRDefault="0090687A" w:rsidP="0022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</w:t>
            </w:r>
            <w:r w:rsidR="00227E3B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18.97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</w:rPr>
            </w:pPr>
            <w:r w:rsidRPr="00632170"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227E3B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№3 по ул. Заречная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227E3B" w:rsidP="0090687A">
            <w:pPr>
              <w:widowControl w:val="0"/>
              <w:autoSpaceDE w:val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0687A" w:rsidRPr="00632170" w:rsidRDefault="00227E3B" w:rsidP="0090687A">
            <w:pPr>
              <w:widowControl w:val="0"/>
              <w:autoSpaceDE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 20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  <w:p w:rsidR="0090687A" w:rsidRPr="00632170" w:rsidRDefault="0090687A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</w:rPr>
            </w:pPr>
            <w:r w:rsidRPr="00632170"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227E3B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№18по ул. Заречная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227E3B" w:rsidP="00906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0687A" w:rsidRPr="00632170" w:rsidRDefault="00227E3B" w:rsidP="0022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 19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  <w:lang w:eastAsia="ru-RU"/>
              </w:rPr>
            </w:pPr>
            <w:r w:rsidRPr="0063217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227E3B" w:rsidP="00227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Напротив дома №23по ул. </w:t>
            </w: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227E3B" w:rsidP="0090687A">
            <w:pPr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0687A" w:rsidRPr="00632170" w:rsidRDefault="00227E3B" w:rsidP="00227E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37° 19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</w:rPr>
            </w:pPr>
            <w:r w:rsidRPr="0063217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227E3B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№22по ул. Сельская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0687A" w:rsidRPr="00632170" w:rsidRDefault="00AB10A2" w:rsidP="00AB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 19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</w:rPr>
            </w:pPr>
            <w:r w:rsidRPr="00632170"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F1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№15по ул. Сельская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0687A" w:rsidRPr="00632170" w:rsidRDefault="0090687A" w:rsidP="00AB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37° </w:t>
            </w:r>
            <w:r w:rsidR="00AB10A2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20.10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</w:rPr>
            </w:pPr>
            <w:r w:rsidRPr="00632170">
              <w:rPr>
                <w:rFonts w:ascii="Arial" w:hAnsi="Arial" w:cs="Arial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№7по ул. Сельская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0687A" w:rsidRPr="00632170" w:rsidRDefault="00AB10A2" w:rsidP="00AB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 20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  <w:lang w:eastAsia="ru-RU"/>
              </w:rPr>
            </w:pPr>
            <w:r w:rsidRPr="00632170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AB10A2" w:rsidP="00AB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№3по ул.Молодежная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AB10A2" w:rsidP="0090687A">
            <w:pPr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0687A" w:rsidRPr="00632170" w:rsidRDefault="00AB10A2" w:rsidP="00AB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37° 20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  <w:lang w:eastAsia="ru-RU"/>
              </w:rPr>
            </w:pPr>
            <w:r w:rsidRPr="0063217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0F728F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№10</w:t>
            </w:r>
            <w:r w:rsidR="00AB10A2"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по ул.Молодежная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51° </w:t>
            </w:r>
            <w:r w:rsidR="00AB10A2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90.35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37° 20' 2065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  <w:lang w:eastAsia="ru-RU"/>
              </w:rPr>
            </w:pPr>
            <w:r w:rsidRPr="00632170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Напротив дома №33по </w:t>
            </w: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ул.Молодежная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AB10A2" w:rsidP="0090687A">
            <w:pPr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0687A" w:rsidRPr="00632170" w:rsidRDefault="00AB10A2" w:rsidP="00AB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37° 21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  <w:lang w:eastAsia="ru-RU"/>
              </w:rPr>
            </w:pPr>
            <w:r w:rsidRPr="00632170">
              <w:rPr>
                <w:rFonts w:ascii="Arial" w:hAnsi="Arial" w:cs="Arial"/>
                <w:lang w:eastAsia="ru-RU"/>
              </w:rPr>
              <w:lastRenderedPageBreak/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№42по ул.Молодежная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 21' 22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  <w:lang w:eastAsia="ru-RU"/>
              </w:rPr>
            </w:pPr>
            <w:r w:rsidRPr="00632170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AB10A2" w:rsidP="00AB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№1по ул.Луговая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AB10A2" w:rsidP="0090687A">
            <w:pPr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 54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90687A" w:rsidRPr="00632170" w:rsidRDefault="00AB10A2" w:rsidP="00AB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37° 21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  <w:lang w:eastAsia="ru-RU"/>
              </w:rPr>
            </w:pPr>
            <w:r w:rsidRPr="00632170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№15по ул.Луговая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0687A" w:rsidRPr="00632170" w:rsidRDefault="00AB10A2" w:rsidP="00AB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 21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  <w:lang w:eastAsia="ru-RU"/>
              </w:rPr>
            </w:pPr>
            <w:r w:rsidRPr="00632170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№18по ул.Луговая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AB10A2" w:rsidP="00AB10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37° 22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  <w:lang w:eastAsia="ru-RU"/>
              </w:rPr>
            </w:pPr>
            <w:r w:rsidRPr="00632170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№32по ул.Луговая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AB10A2" w:rsidP="00AB10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 22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7A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Arial" w:hAnsi="Arial" w:cs="Arial"/>
                <w:lang w:eastAsia="ru-RU"/>
              </w:rPr>
            </w:pPr>
            <w:r w:rsidRPr="00632170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632170" w:rsidRDefault="00AB10A2" w:rsidP="0090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Напротив дома №37по </w:t>
            </w: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ул.Луговая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AB10A2" w:rsidP="00AB10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52° 90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N </w:t>
            </w:r>
            <w:r w:rsidR="0090687A"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 22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' 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</w:t>
            </w:r>
            <w:r w:rsidR="0090687A"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632170" w:rsidRDefault="0090687A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A2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ind w:right="-141"/>
              <w:jc w:val="both"/>
              <w:rPr>
                <w:rFonts w:ascii="Arial" w:hAnsi="Arial" w:cs="Arial"/>
                <w:lang w:eastAsia="ru-RU"/>
              </w:rPr>
            </w:pPr>
            <w:r w:rsidRPr="00632170">
              <w:rPr>
                <w:rFonts w:ascii="Arial" w:hAnsi="Arial" w:cs="Arial"/>
                <w:lang w:eastAsia="ru-RU"/>
              </w:rPr>
              <w:lastRenderedPageBreak/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0A2" w:rsidRPr="00632170" w:rsidRDefault="00AB10A2" w:rsidP="00AB1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№3по ул.Зеленая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AB10A2" w:rsidP="00AB10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52° 90' 78" N </w:t>
            </w:r>
            <w:r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37° 23' 38"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AB10A2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AB10A2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A2" w:rsidRPr="00632170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ind w:right="-141"/>
              <w:jc w:val="both"/>
              <w:rPr>
                <w:rFonts w:ascii="Arial" w:hAnsi="Arial" w:cs="Arial"/>
                <w:lang w:eastAsia="ru-RU"/>
              </w:rPr>
            </w:pPr>
            <w:r w:rsidRPr="00632170">
              <w:rPr>
                <w:rFonts w:ascii="Arial" w:hAnsi="Arial" w:cs="Arial"/>
                <w:lang w:eastAsia="ru-RU"/>
              </w:rPr>
              <w:t>2</w:t>
            </w:r>
            <w:r w:rsidR="00616478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0A2" w:rsidRPr="00632170" w:rsidRDefault="00AB10A2" w:rsidP="00AB1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170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дома №6по ул.Зеленая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AB10A2" w:rsidP="00AB10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90' 88" N </w:t>
            </w:r>
            <w:r w:rsidRPr="00632170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63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37° 23' 82"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AB10A2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9F1081" w:rsidP="0090687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632170" w:rsidRDefault="00AB10A2" w:rsidP="0090687A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87A" w:rsidRPr="00632170" w:rsidRDefault="0090687A" w:rsidP="0090687A">
      <w:pPr>
        <w:rPr>
          <w:rFonts w:ascii="Times New Roman" w:hAnsi="Times New Roman" w:cs="Times New Roman"/>
        </w:rPr>
      </w:pPr>
    </w:p>
    <w:p w:rsidR="0090687A" w:rsidRPr="00632170" w:rsidRDefault="0090687A" w:rsidP="0090687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2170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sectPr w:rsidR="0090687A" w:rsidRPr="00632170" w:rsidSect="00586A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FD8" w:rsidRDefault="00823FD8" w:rsidP="0097607B">
      <w:pPr>
        <w:spacing w:after="0" w:line="240" w:lineRule="auto"/>
      </w:pPr>
      <w:r>
        <w:separator/>
      </w:r>
    </w:p>
  </w:endnote>
  <w:endnote w:type="continuationSeparator" w:id="0">
    <w:p w:rsidR="00823FD8" w:rsidRDefault="00823FD8" w:rsidP="009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FD8" w:rsidRDefault="00823FD8" w:rsidP="0097607B">
      <w:pPr>
        <w:spacing w:after="0" w:line="240" w:lineRule="auto"/>
      </w:pPr>
      <w:r>
        <w:separator/>
      </w:r>
    </w:p>
  </w:footnote>
  <w:footnote w:type="continuationSeparator" w:id="0">
    <w:p w:rsidR="00823FD8" w:rsidRDefault="00823FD8" w:rsidP="00976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318"/>
    <w:multiLevelType w:val="hybridMultilevel"/>
    <w:tmpl w:val="8B3AC7FC"/>
    <w:lvl w:ilvl="0" w:tplc="1BCA8F14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340"/>
    <w:rsid w:val="00020093"/>
    <w:rsid w:val="00030340"/>
    <w:rsid w:val="00062755"/>
    <w:rsid w:val="000B6478"/>
    <w:rsid w:val="000C3026"/>
    <w:rsid w:val="000F728F"/>
    <w:rsid w:val="00150C2F"/>
    <w:rsid w:val="0019075C"/>
    <w:rsid w:val="001B289D"/>
    <w:rsid w:val="001D0D2B"/>
    <w:rsid w:val="00227E3B"/>
    <w:rsid w:val="00256057"/>
    <w:rsid w:val="002633BF"/>
    <w:rsid w:val="002C3990"/>
    <w:rsid w:val="003019C9"/>
    <w:rsid w:val="003058DC"/>
    <w:rsid w:val="00386FA7"/>
    <w:rsid w:val="00390FEC"/>
    <w:rsid w:val="003B3F40"/>
    <w:rsid w:val="004241C6"/>
    <w:rsid w:val="004B52A3"/>
    <w:rsid w:val="004C63D2"/>
    <w:rsid w:val="00586AD9"/>
    <w:rsid w:val="00616478"/>
    <w:rsid w:val="0062086E"/>
    <w:rsid w:val="00627349"/>
    <w:rsid w:val="00632170"/>
    <w:rsid w:val="00654033"/>
    <w:rsid w:val="00772BAB"/>
    <w:rsid w:val="007D64D9"/>
    <w:rsid w:val="00823FD8"/>
    <w:rsid w:val="00826F6C"/>
    <w:rsid w:val="008D5F0E"/>
    <w:rsid w:val="008E6186"/>
    <w:rsid w:val="0090687A"/>
    <w:rsid w:val="00937E00"/>
    <w:rsid w:val="0097607B"/>
    <w:rsid w:val="009B7CCA"/>
    <w:rsid w:val="009F1081"/>
    <w:rsid w:val="00A93F0A"/>
    <w:rsid w:val="00AB10A2"/>
    <w:rsid w:val="00AE65AF"/>
    <w:rsid w:val="00B9548E"/>
    <w:rsid w:val="00C023C5"/>
    <w:rsid w:val="00C44A47"/>
    <w:rsid w:val="00C65781"/>
    <w:rsid w:val="00CB530E"/>
    <w:rsid w:val="00D2097E"/>
    <w:rsid w:val="00D42AF6"/>
    <w:rsid w:val="00D44D94"/>
    <w:rsid w:val="00D85420"/>
    <w:rsid w:val="00DB4F6E"/>
    <w:rsid w:val="00DB7D4C"/>
    <w:rsid w:val="00DC2319"/>
    <w:rsid w:val="00DD270F"/>
    <w:rsid w:val="00DF0677"/>
    <w:rsid w:val="00E31D90"/>
    <w:rsid w:val="00E75679"/>
    <w:rsid w:val="00E93B24"/>
    <w:rsid w:val="00ED4531"/>
    <w:rsid w:val="00F947FB"/>
    <w:rsid w:val="00FB4180"/>
    <w:rsid w:val="00FC57EE"/>
    <w:rsid w:val="00FD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67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97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607B"/>
  </w:style>
  <w:style w:type="character" w:customStyle="1" w:styleId="coorddivider">
    <w:name w:val="coorddivider"/>
    <w:basedOn w:val="a0"/>
    <w:rsid w:val="00FC57EE"/>
  </w:style>
  <w:style w:type="paragraph" w:customStyle="1" w:styleId="ConsPlusTitle">
    <w:name w:val="ConsPlusTitle"/>
    <w:rsid w:val="00FB4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D71E-74F6-49EB-AFF2-AC93A65F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29</cp:revision>
  <cp:lastPrinted>2021-06-04T07:51:00Z</cp:lastPrinted>
  <dcterms:created xsi:type="dcterms:W3CDTF">2021-04-05T09:05:00Z</dcterms:created>
  <dcterms:modified xsi:type="dcterms:W3CDTF">2023-04-17T11:18:00Z</dcterms:modified>
</cp:coreProperties>
</file>