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B4" w:rsidRDefault="00E11CB4" w:rsidP="00E11CB4">
      <w:pPr>
        <w:rPr>
          <w:rFonts w:ascii="Times New Roman" w:hAnsi="Times New Roman" w:cs="Times New Roman"/>
          <w:lang w:eastAsia="ru-RU"/>
        </w:rPr>
      </w:pPr>
    </w:p>
    <w:p w:rsidR="004E4F1C" w:rsidRDefault="004E4F1C" w:rsidP="004E4F1C">
      <w:pPr>
        <w:tabs>
          <w:tab w:val="left" w:pos="806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4E4F1C" w:rsidRDefault="004E4F1C" w:rsidP="004E4F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ПЕТРОВСКОГО СЕЛЬСОВЕТА</w:t>
      </w:r>
    </w:p>
    <w:p w:rsidR="004E4F1C" w:rsidRDefault="004E4F1C" w:rsidP="004E4F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ЧЕРЕМИСИНОВСКОГО РАЙОНА</w:t>
      </w:r>
    </w:p>
    <w:p w:rsidR="004E4F1C" w:rsidRDefault="004E4F1C" w:rsidP="004E4F1C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E4F1C" w:rsidRDefault="004E4F1C" w:rsidP="004E4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11CB4" w:rsidRDefault="00E11CB4" w:rsidP="00E11CB4">
      <w:pPr>
        <w:rPr>
          <w:rFonts w:ascii="Times New Roman" w:hAnsi="Times New Roman" w:cs="Times New Roman"/>
          <w:lang w:eastAsia="ru-RU"/>
        </w:rPr>
      </w:pPr>
    </w:p>
    <w:p w:rsidR="00E11CB4" w:rsidRPr="004E4F1C" w:rsidRDefault="00E11CB4" w:rsidP="00E11CB4">
      <w:pPr>
        <w:rPr>
          <w:rFonts w:ascii="Times New Roman" w:hAnsi="Times New Roman" w:cs="Times New Roman"/>
          <w:b/>
          <w:lang w:eastAsia="ru-RU"/>
        </w:rPr>
      </w:pPr>
      <w:r w:rsidRPr="004E4F1C">
        <w:rPr>
          <w:rFonts w:ascii="Times New Roman" w:hAnsi="Times New Roman" w:cs="Times New Roman"/>
          <w:b/>
          <w:lang w:eastAsia="ru-RU"/>
        </w:rPr>
        <w:t>От 02.06.2021№16-р</w:t>
      </w:r>
    </w:p>
    <w:p w:rsidR="00E11CB4" w:rsidRPr="004E4F1C" w:rsidRDefault="00E11CB4" w:rsidP="00E11CB4">
      <w:pPr>
        <w:rPr>
          <w:rFonts w:ascii="Times New Roman" w:hAnsi="Times New Roman" w:cs="Times New Roman"/>
          <w:b/>
          <w:szCs w:val="18"/>
          <w:lang w:eastAsia="ru-RU"/>
        </w:rPr>
      </w:pPr>
      <w:r w:rsidRPr="004E4F1C">
        <w:rPr>
          <w:rFonts w:ascii="Times New Roman" w:hAnsi="Times New Roman" w:cs="Times New Roman"/>
          <w:b/>
          <w:lang w:eastAsia="ru-RU"/>
        </w:rPr>
        <w:t>О порядке разработки и утверждения схемы </w:t>
      </w:r>
    </w:p>
    <w:p w:rsidR="00E11CB4" w:rsidRPr="004E4F1C" w:rsidRDefault="00E11CB4" w:rsidP="00E11CB4">
      <w:pPr>
        <w:rPr>
          <w:rFonts w:ascii="Times New Roman" w:hAnsi="Times New Roman" w:cs="Times New Roman"/>
          <w:b/>
          <w:szCs w:val="18"/>
          <w:lang w:eastAsia="ru-RU"/>
        </w:rPr>
      </w:pPr>
      <w:r w:rsidRPr="004E4F1C">
        <w:rPr>
          <w:rFonts w:ascii="Times New Roman" w:hAnsi="Times New Roman" w:cs="Times New Roman"/>
          <w:b/>
          <w:lang w:eastAsia="ru-RU"/>
        </w:rPr>
        <w:t xml:space="preserve">размещения </w:t>
      </w:r>
      <w:proofErr w:type="gramStart"/>
      <w:r w:rsidRPr="004E4F1C">
        <w:rPr>
          <w:rFonts w:ascii="Times New Roman" w:hAnsi="Times New Roman" w:cs="Times New Roman"/>
          <w:b/>
          <w:lang w:eastAsia="ru-RU"/>
        </w:rPr>
        <w:t>нестационарных</w:t>
      </w:r>
      <w:proofErr w:type="gramEnd"/>
      <w:r w:rsidRPr="004E4F1C">
        <w:rPr>
          <w:rFonts w:ascii="Times New Roman" w:hAnsi="Times New Roman" w:cs="Times New Roman"/>
          <w:b/>
          <w:lang w:eastAsia="ru-RU"/>
        </w:rPr>
        <w:t xml:space="preserve"> торговых</w:t>
      </w:r>
    </w:p>
    <w:p w:rsidR="00E11CB4" w:rsidRPr="004E4F1C" w:rsidRDefault="00E11CB4" w:rsidP="00E11CB4">
      <w:pPr>
        <w:rPr>
          <w:rFonts w:ascii="Times New Roman" w:hAnsi="Times New Roman" w:cs="Times New Roman"/>
          <w:b/>
          <w:szCs w:val="18"/>
          <w:lang w:eastAsia="ru-RU"/>
        </w:rPr>
      </w:pPr>
      <w:r w:rsidRPr="004E4F1C">
        <w:rPr>
          <w:rFonts w:ascii="Times New Roman" w:hAnsi="Times New Roman" w:cs="Times New Roman"/>
          <w:b/>
          <w:lang w:eastAsia="ru-RU"/>
        </w:rPr>
        <w:t>объектов на территории </w:t>
      </w:r>
      <w:r w:rsidR="004E4F1C">
        <w:rPr>
          <w:rFonts w:ascii="Times New Roman" w:hAnsi="Times New Roman" w:cs="Times New Roman"/>
          <w:b/>
          <w:lang w:eastAsia="ru-RU"/>
        </w:rPr>
        <w:t>Петровского</w:t>
      </w:r>
      <w:r w:rsidRPr="004E4F1C">
        <w:rPr>
          <w:rFonts w:ascii="Times New Roman" w:hAnsi="Times New Roman" w:cs="Times New Roman"/>
          <w:b/>
          <w:lang w:eastAsia="ru-RU"/>
        </w:rPr>
        <w:t xml:space="preserve"> сельсовета</w:t>
      </w:r>
    </w:p>
    <w:p w:rsidR="00E11CB4" w:rsidRPr="004E4F1C" w:rsidRDefault="00E11CB4" w:rsidP="00E11CB4">
      <w:pPr>
        <w:rPr>
          <w:rFonts w:ascii="Times New Roman" w:hAnsi="Times New Roman" w:cs="Times New Roman"/>
          <w:b/>
          <w:szCs w:val="18"/>
          <w:lang w:eastAsia="ru-RU"/>
        </w:rPr>
      </w:pPr>
      <w:r w:rsidRPr="004E4F1C">
        <w:rPr>
          <w:rFonts w:ascii="Times New Roman" w:hAnsi="Times New Roman" w:cs="Times New Roman"/>
          <w:b/>
          <w:lang w:eastAsia="ru-RU"/>
        </w:rPr>
        <w:t>Черемисиновского района Курской области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 В соответствии  Федерального закона от 28 декабря 2009 года №381-ФЗ «Об основах государственного регулирования торговой деятельности в Российской Федерации», Приказом комитета потребительского рынка, развития малого предпринимательства и лицензирования Курской области от 23 марта 2011 года № 32 «О порядке разработки и утверждения органами местного самоуправления Курской области схем размещения нестационарных торговых объектов</w:t>
      </w:r>
      <w:proofErr w:type="gramStart"/>
      <w:r w:rsidRPr="00E11CB4">
        <w:rPr>
          <w:rFonts w:ascii="Times New Roman" w:hAnsi="Times New Roman" w:cs="Times New Roman"/>
          <w:szCs w:val="18"/>
          <w:lang w:eastAsia="ru-RU"/>
        </w:rPr>
        <w:t>»(</w:t>
      </w:r>
      <w:proofErr w:type="gramEnd"/>
      <w:r w:rsidRPr="00E11CB4">
        <w:rPr>
          <w:rFonts w:ascii="Times New Roman" w:hAnsi="Times New Roman" w:cs="Times New Roman"/>
          <w:szCs w:val="18"/>
          <w:lang w:eastAsia="ru-RU"/>
        </w:rPr>
        <w:t xml:space="preserve">с дополнениями и изменениями) Администрация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>  сельсовета Черемисиновского района   постановляет: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1.  Утвердить прилагаемые: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 - Порядок разработки и утверждения схемы размещения нестационарных    торговых объектов;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 - форму схемы размещения нестационарных торговых объектов на территории 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 Черемисиновского  района Курской области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  2. </w:t>
      </w:r>
      <w:proofErr w:type="gramStart"/>
      <w:r w:rsidRPr="00E11CB4">
        <w:rPr>
          <w:rFonts w:ascii="Times New Roman" w:hAnsi="Times New Roman" w:cs="Times New Roman"/>
          <w:szCs w:val="18"/>
          <w:lang w:eastAsia="ru-RU"/>
        </w:rPr>
        <w:t>Контроль за</w:t>
      </w:r>
      <w:proofErr w:type="gramEnd"/>
      <w:r w:rsidRPr="00E11CB4">
        <w:rPr>
          <w:rFonts w:ascii="Times New Roman" w:hAnsi="Times New Roman" w:cs="Times New Roman"/>
          <w:szCs w:val="18"/>
          <w:lang w:eastAsia="ru-RU"/>
        </w:rPr>
        <w:t xml:space="preserve"> исполнением данного постановления оставляю за собой.</w:t>
      </w:r>
      <w:r w:rsidRPr="00E11CB4">
        <w:rPr>
          <w:rFonts w:ascii="Times New Roman" w:hAnsi="Times New Roman" w:cs="Times New Roman"/>
          <w:szCs w:val="18"/>
          <w:lang w:eastAsia="ru-RU"/>
        </w:rPr>
        <w:br/>
        <w:t xml:space="preserve">             3. Постановление вступает в силу со дня его официального опубликования на официальном сайте Администрации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4E4F1C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  <w:r w:rsidR="004E4F1C">
        <w:rPr>
          <w:rFonts w:ascii="Times New Roman" w:hAnsi="Times New Roman" w:cs="Times New Roman"/>
          <w:szCs w:val="18"/>
          <w:lang w:eastAsia="ru-RU"/>
        </w:rPr>
        <w:t xml:space="preserve"> Глава Петровского сельсовета                                                               </w:t>
      </w:r>
      <w:proofErr w:type="spellStart"/>
      <w:r w:rsidR="004E4F1C">
        <w:rPr>
          <w:rFonts w:ascii="Times New Roman" w:hAnsi="Times New Roman" w:cs="Times New Roman"/>
          <w:szCs w:val="18"/>
          <w:lang w:eastAsia="ru-RU"/>
        </w:rPr>
        <w:t>А.В.Токмаков</w:t>
      </w:r>
      <w:proofErr w:type="spellEnd"/>
      <w:r w:rsidR="004E4F1C">
        <w:rPr>
          <w:rFonts w:ascii="Times New Roman" w:hAnsi="Times New Roman" w:cs="Times New Roman"/>
          <w:szCs w:val="18"/>
          <w:lang w:eastAsia="ru-RU"/>
        </w:rPr>
        <w:t xml:space="preserve"> 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 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lastRenderedPageBreak/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4E4F1C">
      <w:pPr>
        <w:spacing w:after="0"/>
        <w:jc w:val="right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Утвержден</w:t>
      </w:r>
    </w:p>
    <w:p w:rsidR="00E11CB4" w:rsidRPr="00E11CB4" w:rsidRDefault="00E11CB4" w:rsidP="004E4F1C">
      <w:pPr>
        <w:spacing w:after="0"/>
        <w:jc w:val="right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постановлением администрации</w:t>
      </w:r>
    </w:p>
    <w:p w:rsidR="00E11CB4" w:rsidRPr="00E11CB4" w:rsidRDefault="004E4F1C" w:rsidP="004E4F1C">
      <w:pPr>
        <w:spacing w:after="0"/>
        <w:jc w:val="right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>Петровского</w:t>
      </w:r>
      <w:r w:rsidR="00E11CB4" w:rsidRPr="00E11CB4">
        <w:rPr>
          <w:rFonts w:ascii="Times New Roman" w:hAnsi="Times New Roman" w:cs="Times New Roman"/>
          <w:szCs w:val="18"/>
          <w:lang w:eastAsia="ru-RU"/>
        </w:rPr>
        <w:t xml:space="preserve"> сельсовета</w:t>
      </w:r>
    </w:p>
    <w:p w:rsidR="00E11CB4" w:rsidRPr="00E11CB4" w:rsidRDefault="00E11CB4" w:rsidP="004E4F1C">
      <w:pPr>
        <w:spacing w:after="0"/>
        <w:jc w:val="right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Черемисиновского района</w:t>
      </w:r>
    </w:p>
    <w:p w:rsidR="00E11CB4" w:rsidRPr="00E11CB4" w:rsidRDefault="00E11CB4" w:rsidP="004E4F1C">
      <w:pPr>
        <w:spacing w:after="0"/>
        <w:jc w:val="right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Курской области</w:t>
      </w:r>
    </w:p>
    <w:p w:rsidR="00E11CB4" w:rsidRPr="00E11CB4" w:rsidRDefault="004E4F1C" w:rsidP="004E4F1C">
      <w:pPr>
        <w:spacing w:after="0"/>
        <w:jc w:val="right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>от 02.06.2021г.  №16-р</w:t>
      </w:r>
    </w:p>
    <w:p w:rsidR="00E11CB4" w:rsidRPr="00E11CB4" w:rsidRDefault="00E11CB4" w:rsidP="004E4F1C">
      <w:pPr>
        <w:spacing w:after="0"/>
        <w:jc w:val="center"/>
        <w:rPr>
          <w:rFonts w:ascii="Times New Roman" w:hAnsi="Times New Roman" w:cs="Times New Roman"/>
          <w:szCs w:val="18"/>
          <w:lang w:eastAsia="ru-RU"/>
        </w:rPr>
      </w:pPr>
    </w:p>
    <w:p w:rsidR="00E11CB4" w:rsidRPr="00E11CB4" w:rsidRDefault="00E11CB4" w:rsidP="004E4F1C">
      <w:pPr>
        <w:spacing w:after="0"/>
        <w:jc w:val="center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lang w:eastAsia="ru-RU"/>
        </w:rPr>
        <w:t>Порядок</w:t>
      </w:r>
    </w:p>
    <w:p w:rsidR="00E11CB4" w:rsidRPr="00E11CB4" w:rsidRDefault="00E11CB4" w:rsidP="004E4F1C">
      <w:pPr>
        <w:spacing w:after="0"/>
        <w:jc w:val="center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lang w:eastAsia="ru-RU"/>
        </w:rPr>
        <w:t xml:space="preserve">разработки и утверждения схемы размещения </w:t>
      </w:r>
      <w:proofErr w:type="gramStart"/>
      <w:r w:rsidRPr="00E11CB4">
        <w:rPr>
          <w:rFonts w:ascii="Times New Roman" w:hAnsi="Times New Roman" w:cs="Times New Roman"/>
          <w:lang w:eastAsia="ru-RU"/>
        </w:rPr>
        <w:t>нестационарных</w:t>
      </w:r>
      <w:proofErr w:type="gramEnd"/>
    </w:p>
    <w:p w:rsidR="00E11CB4" w:rsidRPr="00E11CB4" w:rsidRDefault="00E11CB4" w:rsidP="004E4F1C">
      <w:pPr>
        <w:spacing w:after="0"/>
        <w:jc w:val="center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lang w:eastAsia="ru-RU"/>
        </w:rPr>
        <w:t xml:space="preserve">торговых объектов на территории </w:t>
      </w:r>
      <w:r w:rsidR="004E4F1C">
        <w:rPr>
          <w:rFonts w:ascii="Times New Roman" w:hAnsi="Times New Roman" w:cs="Times New Roman"/>
          <w:lang w:eastAsia="ru-RU"/>
        </w:rPr>
        <w:t>Петровского</w:t>
      </w:r>
      <w:r w:rsidRPr="00E11CB4">
        <w:rPr>
          <w:rFonts w:ascii="Times New Roman" w:hAnsi="Times New Roman" w:cs="Times New Roman"/>
          <w:lang w:eastAsia="ru-RU"/>
        </w:rPr>
        <w:t xml:space="preserve"> сельсовета</w:t>
      </w:r>
    </w:p>
    <w:p w:rsidR="00E11CB4" w:rsidRPr="00E11CB4" w:rsidRDefault="00E11CB4" w:rsidP="004E4F1C">
      <w:pPr>
        <w:spacing w:after="0"/>
        <w:jc w:val="center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lang w:eastAsia="ru-RU"/>
        </w:rPr>
        <w:t>Черемисиновского района Курской области</w:t>
      </w:r>
    </w:p>
    <w:p w:rsidR="00E11CB4" w:rsidRPr="00E11CB4" w:rsidRDefault="00E11CB4" w:rsidP="004E4F1C">
      <w:pPr>
        <w:spacing w:after="0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 1. </w:t>
      </w:r>
      <w:proofErr w:type="gramStart"/>
      <w:r w:rsidRPr="00E11CB4">
        <w:rPr>
          <w:rFonts w:ascii="Times New Roman" w:hAnsi="Times New Roman" w:cs="Times New Roman"/>
          <w:szCs w:val="18"/>
          <w:lang w:eastAsia="ru-RU"/>
        </w:rPr>
        <w:t xml:space="preserve">Настоящий Порядок (далее – Порядок) разработан в целях реализации Федерального закона от 28.12.2009 № 381-ФЗ «Об основах государственного регулирования торговой деятельности в Российской Федерации», обеспечения рационального размещения розничной торговой сети и наиболее полного удовлетворения потребности населения 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 Черемисиновского района в услугах торговли и устанавливает процедуру разработки и утверждения  схем размещения нестационарных торговых объектов на земельных участках, в зданиях, строениях, сооружениях, находящихся</w:t>
      </w:r>
      <w:proofErr w:type="gramEnd"/>
      <w:r w:rsidRPr="00E11CB4">
        <w:rPr>
          <w:rFonts w:ascii="Times New Roman" w:hAnsi="Times New Roman" w:cs="Times New Roman"/>
          <w:szCs w:val="18"/>
          <w:lang w:eastAsia="ru-RU"/>
        </w:rPr>
        <w:t xml:space="preserve"> в муниципальной собственности на территории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 Черемисиновского района. 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2. Для целей настоящего Порядка используются следующие понятия: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- розничный рынок –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купли-продажи цен и имеющий в своем составе торговые места;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- торговый объект –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 с покупателями при продаже товаров;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- стационарный торговый объект – торговый объект, представляющий собой здание или часть здания, строение или часть строения, прочно связанные фундаментом такого здания, строения, с землей и присоединенные к сетям инженерно-технического обеспечения;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- нестационарный торговый объект – торговый объект, представляющий собой временное сооружение или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 - площадь торгового объекта – помещения, </w:t>
      </w:r>
      <w:proofErr w:type="gramStart"/>
      <w:r w:rsidRPr="00E11CB4">
        <w:rPr>
          <w:rFonts w:ascii="Times New Roman" w:hAnsi="Times New Roman" w:cs="Times New Roman"/>
          <w:szCs w:val="18"/>
          <w:lang w:eastAsia="ru-RU"/>
        </w:rPr>
        <w:t>предназначенное</w:t>
      </w:r>
      <w:proofErr w:type="gramEnd"/>
      <w:r w:rsidRPr="00E11CB4">
        <w:rPr>
          <w:rFonts w:ascii="Times New Roman" w:hAnsi="Times New Roman" w:cs="Times New Roman"/>
          <w:szCs w:val="18"/>
          <w:lang w:eastAsia="ru-RU"/>
        </w:rPr>
        <w:t xml:space="preserve">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lastRenderedPageBreak/>
        <w:t>            - ярмарка – самостоятельное рыночное мероприятие, доступное для всех товаропроизводителей-продавцов и покупателей, организуемое в установленном месте и на установленный срок в целях заключения договоров купли-продажи и формирования региональных, межрегиональных и межгосударственных хозяйственных связей.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 3. </w:t>
      </w:r>
      <w:proofErr w:type="gramStart"/>
      <w:r w:rsidRPr="00E11CB4">
        <w:rPr>
          <w:rFonts w:ascii="Times New Roman" w:hAnsi="Times New Roman" w:cs="Times New Roman"/>
          <w:szCs w:val="18"/>
          <w:lang w:eastAsia="ru-RU"/>
        </w:rPr>
        <w:t xml:space="preserve">Схема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 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  Черемисиновского района  (далее – схема размещения нестационарных торговых объектов) разрабатывается по форме согласно приложению к настоящему Порядку с учетом необходимости обеспечения устойчивого развития территории 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 Черемисиновского района, достижения нормативов минимальной обеспеченности населения площадью торговых объектов, утверждаемой Правительством Российской Федерации.</w:t>
      </w:r>
      <w:proofErr w:type="gramEnd"/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4. </w:t>
      </w:r>
      <w:proofErr w:type="gramStart"/>
      <w:r w:rsidRPr="00E11CB4">
        <w:rPr>
          <w:rFonts w:ascii="Times New Roman" w:hAnsi="Times New Roman" w:cs="Times New Roman"/>
          <w:szCs w:val="18"/>
          <w:lang w:eastAsia="ru-RU"/>
        </w:rPr>
        <w:t xml:space="preserve">Схема размещения нестационарных торговых объектов разрабатывается и утверждается администрацией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 Черемисиновского района, определенным в соответствии с уставом муниципального образования «Покровский сельсовет» Черемисиновского района Курской области          </w:t>
      </w:r>
      <w:proofErr w:type="gramEnd"/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 5. Разработка схемы размещения нестационарных объектов осуществляется с учетом требований законодательства.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6.Схема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7. Схема размещения нестационарных торговых объектов утверждается на срок не менее чем 5 лет.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8. Изменения в схему размещения нестационарных торговых объектов могут вноситься не чаще одного раза в год.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9.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находящемся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законодательством.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 10.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объектов, используемых субъектами малого или среднего предпринимательства и </w:t>
      </w:r>
      <w:proofErr w:type="spellStart"/>
      <w:r w:rsidRPr="00E11CB4">
        <w:rPr>
          <w:rFonts w:ascii="Times New Roman" w:hAnsi="Times New Roman" w:cs="Times New Roman"/>
          <w:szCs w:val="18"/>
          <w:lang w:eastAsia="ru-RU"/>
        </w:rPr>
        <w:t>самозанятыми</w:t>
      </w:r>
      <w:proofErr w:type="spellEnd"/>
      <w:r w:rsidRPr="00E11CB4">
        <w:rPr>
          <w:rFonts w:ascii="Times New Roman" w:hAnsi="Times New Roman" w:cs="Times New Roman"/>
          <w:szCs w:val="18"/>
          <w:lang w:eastAsia="ru-RU"/>
        </w:rPr>
        <w:t xml:space="preserve"> гражданами, осуществляющими торговую деятельность, от общего количества нестационарных торговых объектов на территории муниципального образования.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11. Требования настоящего Порядка не распространяются на отношения, связанные с размещением нестационарных торговых объектов: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находящихся на территориях розничных рынков;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при проведении праздничных, общественно-политических, культурно-массовых и спортивных мероприятий, имеющих временный характер;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           при проведении ярмарок.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 xml:space="preserve">            12. Схема размещения нестационарных торговых объектов и вносимые в неё изменения подлежат опубликованию и размещению на официальном сайте 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Петровского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сельсовета Черемисиновского района Курской области.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lastRenderedPageBreak/>
        <w:t>            13. 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4E4F1C" w:rsidRDefault="004E4F1C" w:rsidP="00E11CB4">
      <w:pPr>
        <w:rPr>
          <w:rFonts w:ascii="Times New Roman" w:hAnsi="Times New Roman" w:cs="Times New Roman"/>
          <w:szCs w:val="18"/>
          <w:lang w:eastAsia="ru-RU"/>
        </w:rPr>
        <w:sectPr w:rsidR="004E4F1C" w:rsidSect="004E4F1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E4F1C" w:rsidRDefault="004E4F1C" w:rsidP="00E11CB4">
      <w:pPr>
        <w:rPr>
          <w:rFonts w:ascii="Times New Roman" w:hAnsi="Times New Roman" w:cs="Times New Roman"/>
          <w:szCs w:val="18"/>
          <w:lang w:eastAsia="ru-RU"/>
        </w:rPr>
      </w:pPr>
    </w:p>
    <w:p w:rsidR="004E4F1C" w:rsidRDefault="004E4F1C" w:rsidP="00E11CB4">
      <w:pPr>
        <w:rPr>
          <w:rFonts w:ascii="Times New Roman" w:hAnsi="Times New Roman" w:cs="Times New Roman"/>
          <w:szCs w:val="18"/>
          <w:lang w:eastAsia="ru-RU"/>
        </w:rPr>
      </w:pPr>
    </w:p>
    <w:p w:rsidR="004E4F1C" w:rsidRDefault="004E4F1C" w:rsidP="004E4F1C">
      <w:pPr>
        <w:jc w:val="center"/>
        <w:rPr>
          <w:rFonts w:ascii="Times New Roman" w:hAnsi="Times New Roman" w:cs="Times New Roman"/>
          <w:szCs w:val="18"/>
          <w:lang w:eastAsia="ru-RU"/>
        </w:rPr>
      </w:pPr>
    </w:p>
    <w:p w:rsidR="00E11CB4" w:rsidRPr="00E11CB4" w:rsidRDefault="00E11CB4" w:rsidP="004E4F1C">
      <w:pPr>
        <w:jc w:val="center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СХЕМА</w:t>
      </w:r>
    </w:p>
    <w:p w:rsidR="00E11CB4" w:rsidRPr="00E11CB4" w:rsidRDefault="00E11CB4" w:rsidP="004E4F1C">
      <w:pPr>
        <w:jc w:val="center"/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размещения  нестационарных торговых объектов на территории муниципального образования  «</w:t>
      </w:r>
      <w:r w:rsidR="004E4F1C">
        <w:rPr>
          <w:rFonts w:ascii="Times New Roman" w:hAnsi="Times New Roman" w:cs="Times New Roman"/>
          <w:szCs w:val="18"/>
          <w:lang w:eastAsia="ru-RU"/>
        </w:rPr>
        <w:t>Петровский</w:t>
      </w:r>
      <w:r w:rsidRPr="00E11CB4">
        <w:rPr>
          <w:rFonts w:ascii="Times New Roman" w:hAnsi="Times New Roman" w:cs="Times New Roman"/>
          <w:szCs w:val="18"/>
          <w:lang w:eastAsia="ru-RU"/>
        </w:rPr>
        <w:t xml:space="preserve"> сельсовет» Черемисиновского района  Курской области</w:t>
      </w:r>
    </w:p>
    <w:p w:rsidR="00E11CB4" w:rsidRPr="00E11CB4" w:rsidRDefault="00E11CB4" w:rsidP="00E11CB4">
      <w:pPr>
        <w:rPr>
          <w:rFonts w:ascii="Times New Roman" w:hAnsi="Times New Roman" w:cs="Times New Roman"/>
          <w:lang w:eastAsia="ru-RU"/>
        </w:rPr>
      </w:pPr>
      <w:r w:rsidRPr="00E11CB4">
        <w:rPr>
          <w:rFonts w:ascii="Times New Roman" w:hAnsi="Times New Roman" w:cs="Times New Roman"/>
          <w:lang w:eastAsia="ru-RU"/>
        </w:rPr>
        <w:t> </w:t>
      </w:r>
    </w:p>
    <w:tbl>
      <w:tblPr>
        <w:tblW w:w="146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68"/>
        <w:gridCol w:w="1756"/>
        <w:gridCol w:w="1790"/>
        <w:gridCol w:w="2867"/>
        <w:gridCol w:w="3136"/>
        <w:gridCol w:w="2668"/>
      </w:tblGrid>
      <w:tr w:rsidR="00E11CB4" w:rsidRPr="00E11CB4" w:rsidTr="004E4F1C">
        <w:trPr>
          <w:tblCellSpacing w:w="0" w:type="dxa"/>
        </w:trPr>
        <w:tc>
          <w:tcPr>
            <w:tcW w:w="2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E11CB4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11CB4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E11CB4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Наименование, тип нестационарного торгового объекта</w:t>
            </w:r>
          </w:p>
        </w:tc>
        <w:tc>
          <w:tcPr>
            <w:tcW w:w="1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Место нахождения нестационарного торгового объекта</w:t>
            </w:r>
          </w:p>
        </w:tc>
        <w:tc>
          <w:tcPr>
            <w:tcW w:w="28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Специализация (ассортимент реализуемых товаров) нестационарного торгового объекта</w:t>
            </w:r>
          </w:p>
        </w:tc>
        <w:tc>
          <w:tcPr>
            <w:tcW w:w="31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Площадь нестационарного торгового объекта</w:t>
            </w:r>
          </w:p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(кв.м.)</w:t>
            </w:r>
          </w:p>
        </w:tc>
        <w:tc>
          <w:tcPr>
            <w:tcW w:w="26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Срок функционирования нестационарного торгового объекта</w:t>
            </w:r>
          </w:p>
        </w:tc>
      </w:tr>
      <w:tr w:rsidR="00E11CB4" w:rsidRPr="00E11CB4" w:rsidTr="004E4F1C">
        <w:trPr>
          <w:tblCellSpacing w:w="0" w:type="dxa"/>
        </w:trPr>
        <w:tc>
          <w:tcPr>
            <w:tcW w:w="2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E11CB4" w:rsidRPr="00E11CB4" w:rsidTr="004E4F1C">
        <w:trPr>
          <w:tblCellSpacing w:w="0" w:type="dxa"/>
        </w:trPr>
        <w:tc>
          <w:tcPr>
            <w:tcW w:w="146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CB4" w:rsidRPr="00E11CB4" w:rsidRDefault="00E11CB4" w:rsidP="00E11CB4">
            <w:pPr>
              <w:rPr>
                <w:rFonts w:ascii="Times New Roman" w:hAnsi="Times New Roman" w:cs="Times New Roman"/>
                <w:lang w:eastAsia="ru-RU"/>
              </w:rPr>
            </w:pPr>
            <w:r w:rsidRPr="00E11CB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E11CB4" w:rsidRPr="00E11CB4" w:rsidRDefault="00E11CB4" w:rsidP="00E11CB4">
      <w:pPr>
        <w:rPr>
          <w:rFonts w:ascii="Times New Roman" w:hAnsi="Times New Roman" w:cs="Times New Roman"/>
          <w:lang w:eastAsia="ru-RU"/>
        </w:rPr>
      </w:pPr>
      <w:r w:rsidRPr="00E11CB4">
        <w:rPr>
          <w:rFonts w:ascii="Times New Roman" w:hAnsi="Times New Roman" w:cs="Times New Roman"/>
          <w:lang w:eastAsia="ru-RU"/>
        </w:rPr>
        <w:t> </w:t>
      </w:r>
    </w:p>
    <w:p w:rsidR="00E11CB4" w:rsidRPr="00E11CB4" w:rsidRDefault="00E11CB4" w:rsidP="00E11CB4">
      <w:pPr>
        <w:rPr>
          <w:rFonts w:ascii="Times New Roman" w:hAnsi="Times New Roman" w:cs="Times New Roman"/>
          <w:szCs w:val="18"/>
          <w:lang w:eastAsia="ru-RU"/>
        </w:rPr>
      </w:pPr>
      <w:r w:rsidRPr="00E11CB4">
        <w:rPr>
          <w:rFonts w:ascii="Times New Roman" w:hAnsi="Times New Roman" w:cs="Times New Roman"/>
          <w:szCs w:val="18"/>
          <w:lang w:eastAsia="ru-RU"/>
        </w:rPr>
        <w:t> </w:t>
      </w:r>
    </w:p>
    <w:p w:rsidR="004843D4" w:rsidRPr="00E11CB4" w:rsidRDefault="004843D4">
      <w:pPr>
        <w:rPr>
          <w:rFonts w:ascii="Times New Roman" w:hAnsi="Times New Roman" w:cs="Times New Roman"/>
        </w:rPr>
      </w:pPr>
    </w:p>
    <w:sectPr w:rsidR="004843D4" w:rsidRPr="00E11CB4" w:rsidSect="004E4F1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CB4"/>
    <w:rsid w:val="004843D4"/>
    <w:rsid w:val="004E4F1C"/>
    <w:rsid w:val="00567397"/>
    <w:rsid w:val="00E1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4"/>
  </w:style>
  <w:style w:type="paragraph" w:styleId="1">
    <w:name w:val="heading 1"/>
    <w:basedOn w:val="a"/>
    <w:next w:val="a"/>
    <w:link w:val="10"/>
    <w:uiPriority w:val="9"/>
    <w:qFormat/>
    <w:rsid w:val="00E1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1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CB4"/>
    <w:rPr>
      <w:b/>
      <w:bCs/>
    </w:rPr>
  </w:style>
  <w:style w:type="paragraph" w:styleId="a5">
    <w:name w:val="No Spacing"/>
    <w:uiPriority w:val="1"/>
    <w:qFormat/>
    <w:rsid w:val="00E11C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1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1186</Words>
  <Characters>6764</Characters>
  <Application>Microsoft Office Word</Application>
  <DocSecurity>0</DocSecurity>
  <Lines>56</Lines>
  <Paragraphs>15</Paragraphs>
  <ScaleCrop>false</ScaleCrop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zampetrovo</dc:creator>
  <cp:lastModifiedBy>zampetrovo</cp:lastModifiedBy>
  <cp:revision>4</cp:revision>
  <dcterms:created xsi:type="dcterms:W3CDTF">2022-02-11T08:15:00Z</dcterms:created>
  <dcterms:modified xsi:type="dcterms:W3CDTF">2022-02-11T08:30:00Z</dcterms:modified>
</cp:coreProperties>
</file>