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АДМИНИСТРАЦИЯ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ПЕТРОВСКОГО СЕЛЬСОВЕТА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КУРСКОЙ ОБЛАСТИ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15965" w:rsidRPr="00A74E85" w:rsidRDefault="00F15965" w:rsidP="00F15965">
      <w:pPr>
        <w:tabs>
          <w:tab w:val="left" w:pos="21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ПОСТАНОВЛЕНИЕ</w:t>
      </w:r>
    </w:p>
    <w:p w:rsidR="00F15965" w:rsidRPr="00A74E85" w:rsidRDefault="005059F9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 декабря 2021 года № 45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О закреплении за органами местного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самоуправления полномочий по администрированию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доходов бюджета Петровского сельсовета</w:t>
      </w:r>
    </w:p>
    <w:p w:rsidR="00F15965" w:rsidRPr="00A74E85" w:rsidRDefault="00F15965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E85">
        <w:rPr>
          <w:rFonts w:ascii="Arial" w:hAnsi="Arial" w:cs="Arial"/>
          <w:b/>
          <w:sz w:val="32"/>
          <w:szCs w:val="32"/>
        </w:rPr>
        <w:t>Черемисиновского района Курской области</w:t>
      </w:r>
    </w:p>
    <w:p w:rsidR="00F15965" w:rsidRPr="00A74E85" w:rsidRDefault="005059F9" w:rsidP="00F159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2022 год и на плановый период 2023 и 2024</w:t>
      </w:r>
      <w:r w:rsidR="00F15965" w:rsidRPr="00A74E85">
        <w:rPr>
          <w:rFonts w:ascii="Arial" w:hAnsi="Arial" w:cs="Arial"/>
          <w:b/>
          <w:sz w:val="32"/>
          <w:szCs w:val="32"/>
        </w:rPr>
        <w:t>годов</w:t>
      </w:r>
    </w:p>
    <w:p w:rsidR="00F15965" w:rsidRDefault="00F15965" w:rsidP="00F159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5965" w:rsidRPr="00A74E85" w:rsidRDefault="00F15965" w:rsidP="00F159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5965" w:rsidRPr="00A74E85" w:rsidRDefault="00F15965" w:rsidP="00F15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965" w:rsidRPr="00A74E85" w:rsidRDefault="00F15965" w:rsidP="00F15965">
      <w:pPr>
        <w:tabs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74E85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A74E85">
        <w:rPr>
          <w:rFonts w:ascii="Arial" w:hAnsi="Arial" w:cs="Arial"/>
          <w:sz w:val="24"/>
          <w:szCs w:val="24"/>
        </w:rPr>
        <w:t>Федерации приказом Министерства финансов Российской Федерации от 08 июня 2018 года № 132 н «О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A74E85">
        <w:rPr>
          <w:rFonts w:ascii="Arial" w:hAnsi="Arial" w:cs="Arial"/>
          <w:sz w:val="24"/>
          <w:szCs w:val="24"/>
        </w:rPr>
        <w:t>формирования и применения кодов бюджетной классификации Российской Федерации, их структуре и принципах назначения», решением Собрания депутатов Петр</w:t>
      </w:r>
      <w:r w:rsidR="005059F9">
        <w:rPr>
          <w:rFonts w:ascii="Arial" w:hAnsi="Arial" w:cs="Arial"/>
          <w:sz w:val="24"/>
          <w:szCs w:val="24"/>
        </w:rPr>
        <w:t>овского сельсовета от 21.12.2021г №56.</w:t>
      </w:r>
      <w:r w:rsidRPr="00A74E85">
        <w:rPr>
          <w:rFonts w:ascii="Arial" w:hAnsi="Arial" w:cs="Arial"/>
          <w:sz w:val="24"/>
          <w:szCs w:val="24"/>
        </w:rPr>
        <w:t>.1«О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Pr="00A74E85">
        <w:rPr>
          <w:rFonts w:ascii="Arial" w:hAnsi="Arial" w:cs="Arial"/>
          <w:sz w:val="24"/>
          <w:szCs w:val="24"/>
        </w:rPr>
        <w:t>Петровского сельсовета Черемисиновского района Курской об</w:t>
      </w:r>
      <w:r w:rsidR="005059F9">
        <w:rPr>
          <w:rFonts w:ascii="Arial" w:hAnsi="Arial" w:cs="Arial"/>
          <w:sz w:val="24"/>
          <w:szCs w:val="24"/>
        </w:rPr>
        <w:t>ласти на 2022</w:t>
      </w:r>
      <w:r w:rsidR="003B26F7">
        <w:rPr>
          <w:rFonts w:ascii="Arial" w:hAnsi="Arial" w:cs="Arial"/>
          <w:sz w:val="24"/>
          <w:szCs w:val="24"/>
        </w:rPr>
        <w:t xml:space="preserve"> год</w:t>
      </w:r>
      <w:r w:rsidR="005059F9">
        <w:rPr>
          <w:rFonts w:ascii="Arial" w:hAnsi="Arial" w:cs="Arial"/>
          <w:sz w:val="24"/>
          <w:szCs w:val="24"/>
        </w:rPr>
        <w:t xml:space="preserve"> и на плановый</w:t>
      </w:r>
      <w:proofErr w:type="gramEnd"/>
      <w:r w:rsidR="005059F9">
        <w:rPr>
          <w:rFonts w:ascii="Arial" w:hAnsi="Arial" w:cs="Arial"/>
          <w:sz w:val="24"/>
          <w:szCs w:val="24"/>
        </w:rPr>
        <w:t xml:space="preserve"> период 2023 и 2024</w:t>
      </w:r>
      <w:r w:rsidRPr="00A74E85">
        <w:rPr>
          <w:rFonts w:ascii="Arial" w:hAnsi="Arial" w:cs="Arial"/>
          <w:sz w:val="24"/>
          <w:szCs w:val="24"/>
        </w:rPr>
        <w:t xml:space="preserve"> годы»,</w:t>
      </w:r>
      <w:r>
        <w:rPr>
          <w:rFonts w:ascii="Arial" w:hAnsi="Arial" w:cs="Arial"/>
          <w:sz w:val="24"/>
          <w:szCs w:val="24"/>
        </w:rPr>
        <w:t xml:space="preserve"> </w:t>
      </w:r>
      <w:r w:rsidRPr="00A74E85">
        <w:rPr>
          <w:rFonts w:ascii="Arial" w:hAnsi="Arial" w:cs="Arial"/>
          <w:sz w:val="24"/>
          <w:szCs w:val="24"/>
        </w:rPr>
        <w:t xml:space="preserve">в целях закрепления полномочий по осуществлению </w:t>
      </w:r>
      <w:proofErr w:type="gramStart"/>
      <w:r w:rsidRPr="00A74E85">
        <w:rPr>
          <w:rFonts w:ascii="Arial" w:hAnsi="Arial" w:cs="Arial"/>
          <w:sz w:val="24"/>
          <w:szCs w:val="24"/>
        </w:rPr>
        <w:t>функций администратора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A74E85">
        <w:rPr>
          <w:rFonts w:ascii="Arial" w:hAnsi="Arial" w:cs="Arial"/>
          <w:sz w:val="24"/>
          <w:szCs w:val="24"/>
        </w:rPr>
        <w:t>Петровского сельсовета</w:t>
      </w:r>
      <w:proofErr w:type="gramEnd"/>
      <w:r w:rsidRPr="00A74E85">
        <w:rPr>
          <w:rFonts w:ascii="Arial" w:hAnsi="Arial" w:cs="Arial"/>
          <w:sz w:val="24"/>
          <w:szCs w:val="24"/>
        </w:rPr>
        <w:t xml:space="preserve"> Черемисиновского района Курской области Администрация Петровского сельсовета постановляет:</w:t>
      </w:r>
    </w:p>
    <w:p w:rsidR="00F15965" w:rsidRPr="00A74E85" w:rsidRDefault="00F15965" w:rsidP="00F15965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15965" w:rsidRPr="00A74E85" w:rsidRDefault="00F15965" w:rsidP="00F15965">
      <w:pPr>
        <w:tabs>
          <w:tab w:val="left" w:pos="9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E85">
        <w:rPr>
          <w:rFonts w:ascii="Arial" w:hAnsi="Arial" w:cs="Arial"/>
          <w:b/>
          <w:sz w:val="24"/>
          <w:szCs w:val="24"/>
        </w:rPr>
        <w:t>1.</w:t>
      </w:r>
      <w:r w:rsidRPr="00A74E85">
        <w:rPr>
          <w:rFonts w:ascii="Arial" w:hAnsi="Arial" w:cs="Arial"/>
          <w:sz w:val="24"/>
          <w:szCs w:val="24"/>
        </w:rPr>
        <w:t>Утвердить администратором доходов бюджета Петровского сельсовета Черемисиновского района Курской области по главе 001 Администрацию Петровского сельсовета Черемисиновского района Курской области.</w:t>
      </w:r>
    </w:p>
    <w:p w:rsidR="00F15965" w:rsidRPr="00A74E85" w:rsidRDefault="005059F9" w:rsidP="00F15965">
      <w:pPr>
        <w:tabs>
          <w:tab w:val="left" w:pos="9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2.Закрепить с 1 января 2022года и на плановый период 2023 и 2024</w:t>
      </w:r>
      <w:r w:rsidR="00F15965" w:rsidRPr="00A74E85">
        <w:rPr>
          <w:rFonts w:ascii="Arial" w:hAnsi="Arial" w:cs="Arial"/>
          <w:sz w:val="24"/>
          <w:szCs w:val="24"/>
        </w:rPr>
        <w:t xml:space="preserve"> годов </w:t>
      </w:r>
      <w:proofErr w:type="gramStart"/>
      <w:r w:rsidR="00F15965" w:rsidRPr="00A74E85">
        <w:rPr>
          <w:rFonts w:ascii="Arial" w:hAnsi="Arial" w:cs="Arial"/>
          <w:sz w:val="24"/>
          <w:szCs w:val="24"/>
        </w:rPr>
        <w:t>полномочия администратора доходов бюджета Петровского сельсовета</w:t>
      </w:r>
      <w:proofErr w:type="gramEnd"/>
      <w:r w:rsidR="00F15965" w:rsidRPr="00A74E85">
        <w:rPr>
          <w:rFonts w:ascii="Arial" w:hAnsi="Arial" w:cs="Arial"/>
          <w:sz w:val="24"/>
          <w:szCs w:val="24"/>
        </w:rPr>
        <w:t xml:space="preserve"> Черемисиновского района Курской области по следующим источникам:</w:t>
      </w:r>
    </w:p>
    <w:p w:rsidR="00F15965" w:rsidRPr="00A74E85" w:rsidRDefault="00F15965" w:rsidP="00F15965">
      <w:pPr>
        <w:tabs>
          <w:tab w:val="left" w:pos="97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3B5E" w:rsidRDefault="00533B5E" w:rsidP="00533B5E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tbl>
      <w:tblPr>
        <w:tblW w:w="9750" w:type="dxa"/>
        <w:tblInd w:w="-146" w:type="dxa"/>
        <w:tblLayout w:type="fixed"/>
        <w:tblLook w:val="04A0" w:firstRow="1" w:lastRow="0" w:firstColumn="1" w:lastColumn="0" w:noHBand="0" w:noVBand="1"/>
      </w:tblPr>
      <w:tblGrid>
        <w:gridCol w:w="2941"/>
        <w:gridCol w:w="6809"/>
      </w:tblGrid>
      <w:tr w:rsidR="00533B5E" w:rsidTr="00EF6F4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ind w:right="-108"/>
              <w:jc w:val="center"/>
              <w:rPr>
                <w:bCs/>
              </w:rPr>
            </w:pPr>
            <w:r>
              <w:rPr>
                <w:color w:val="000000"/>
              </w:rPr>
              <w:t>Наименование главного администратора доходов</w:t>
            </w:r>
          </w:p>
        </w:tc>
      </w:tr>
    </w:tbl>
    <w:p w:rsidR="00533B5E" w:rsidRDefault="00533B5E" w:rsidP="00533B5E">
      <w:pPr>
        <w:rPr>
          <w:sz w:val="20"/>
          <w:szCs w:val="20"/>
        </w:rPr>
      </w:pPr>
    </w:p>
    <w:tbl>
      <w:tblPr>
        <w:tblW w:w="9810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533B5E" w:rsidTr="00EF6F4B">
        <w:trPr>
          <w:trHeight w:val="21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Администрация Петровского сельсовета </w:t>
            </w:r>
            <w:proofErr w:type="spellStart"/>
            <w:r>
              <w:rPr>
                <w:b/>
                <w:color w:val="000000"/>
              </w:rPr>
              <w:t>Черемисиновского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1 11 01050 10 0000 120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>
              <w:rPr>
                <w:color w:val="000000"/>
              </w:rPr>
              <w:lastRenderedPageBreak/>
              <w:t>дивидендов по акциям, принадлежащим сельским поселениям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lastRenderedPageBreak/>
              <w:t xml:space="preserve">001 </w:t>
            </w:r>
            <w:r>
              <w:t>1 11 02085 10 0000 120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1 11 03050 10 0000 120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1 11 05025 10 0000 120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1 11 05035 10 0000 120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1 11 07015 10 0000 120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1 11 09035 10 0000 120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1 11 09045 10 0000 120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1 14 01050 10 0000 410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001 1 14 02053 10 0000 410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1 14 03050 10 0000 410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1 14 03050 10 0000 440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 xml:space="preserve">Средства от распоряжения и реализации конфискованного и иного имущества, обращенного в доходы сельских поселений (в части </w:t>
            </w:r>
            <w:r>
              <w:lastRenderedPageBreak/>
              <w:t>реализации материальных запасов по указанному имуществу)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lastRenderedPageBreak/>
              <w:t xml:space="preserve">001 </w:t>
            </w:r>
            <w:r>
              <w:t>1 14 04050 10 0000 420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t>001 1 14 06025 10 0000 430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автономных учреждений)</w:t>
            </w:r>
          </w:p>
        </w:tc>
      </w:tr>
      <w:tr w:rsidR="00533B5E" w:rsidTr="00EF6F4B">
        <w:trPr>
          <w:trHeight w:val="14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33B5E" w:rsidTr="00EF6F4B">
        <w:trPr>
          <w:trHeight w:val="14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001 1 16 10061 10 0000 140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tabs>
                <w:tab w:val="left" w:pos="3260"/>
              </w:tabs>
              <w:autoSpaceDE w:val="0"/>
              <w:snapToGrid w:val="0"/>
              <w:ind w:left="-20" w:firstLine="20"/>
              <w:jc w:val="both"/>
              <w:rPr>
                <w:color w:val="00B050"/>
              </w:rPr>
            </w:pPr>
            <w:r>
              <w:rPr>
                <w:color w:val="00B05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1 11 08050 10 0000 120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1 11 09015 10 0000 120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1 11 09025 10 0000 120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t>001 1 13 01995 10 0000 130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t>001 1 13 02065 10 0000 130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t>001 1 13 02995 10 0000 130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1 15 02050 10 0000 140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33B5E" w:rsidTr="00EF6F4B">
        <w:trPr>
          <w:trHeight w:val="7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001 1 16 10031 10 0000 140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B050"/>
              </w:rPr>
            </w:pPr>
            <w:r>
              <w:rPr>
                <w:color w:val="00B05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001 1 16 07090 10 0000 140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>
              <w:rPr>
                <w:color w:val="00B050"/>
              </w:rPr>
              <w:lastRenderedPageBreak/>
              <w:t>(муниципальным казенным учреждением) сельского поселения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001 1 16 07010 10 0000 140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B050"/>
              </w:rPr>
            </w:pPr>
            <w:proofErr w:type="gramStart"/>
            <w:r>
              <w:rPr>
                <w:color w:val="00B05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001 1 16 10081 10 0000 140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pStyle w:val="a4"/>
              <w:snapToGrid w:val="0"/>
              <w:jc w:val="both"/>
              <w:rPr>
                <w:rFonts w:eastAsia="Times New Roman"/>
                <w:color w:val="00B050"/>
                <w:lang w:eastAsia="ar-SA"/>
              </w:rPr>
            </w:pPr>
            <w:r>
              <w:rPr>
                <w:color w:val="00B05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001 1 16 10082 10 0000 140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pStyle w:val="a4"/>
              <w:snapToGrid w:val="0"/>
              <w:jc w:val="both"/>
              <w:rPr>
                <w:rFonts w:eastAsia="Times New Roman"/>
                <w:color w:val="00B050"/>
                <w:lang w:eastAsia="ar-SA"/>
              </w:rPr>
            </w:pPr>
            <w:r>
              <w:rPr>
                <w:color w:val="00B05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1 17 01050 10 0000 180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t>001 1 17 02020 10 0000 180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33B5E" w:rsidTr="00EF6F4B">
        <w:trPr>
          <w:trHeight w:val="26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rPr>
                <w:color w:val="000000"/>
              </w:rPr>
              <w:t xml:space="preserve">001 </w:t>
            </w:r>
            <w:r>
              <w:t>1 17 05050 10 0000 180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533B5E" w:rsidTr="00EF6F4B">
        <w:trPr>
          <w:trHeight w:val="30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001 2 00 00000 00 0000 000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**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001 2 02 16001 10 0000 150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001 2 02 15002 10 0000 150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3B5E" w:rsidTr="00EF6F4B">
        <w:trPr>
          <w:trHeight w:val="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001 2 02 29999 10 0000 150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001 2 02 35118 10 0000 150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001 2 02 30022 10 0000 150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533B5E" w:rsidTr="00EF6F4B">
        <w:trPr>
          <w:trHeight w:val="25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001 2 02 39999 10 0000 150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t>001 2 02 40014 10 0000 150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color w:val="000000"/>
              </w:rPr>
              <w:lastRenderedPageBreak/>
              <w:t xml:space="preserve">части полномочий по решению вопросов </w:t>
            </w:r>
            <w:proofErr w:type="gramStart"/>
            <w:r>
              <w:rPr>
                <w:color w:val="000000"/>
              </w:rPr>
              <w:t>мест-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значения в соответствии с заключенными соглашениями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lastRenderedPageBreak/>
              <w:t>001 2 02 49999 10 0000 150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533B5E" w:rsidTr="00EF6F4B">
        <w:trPr>
          <w:trHeight w:val="31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001 2 07 05000 10 0000 1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001 2 07 05010 10 0000 150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001 2 07 05020 10 0000 150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33B5E" w:rsidTr="00EF6F4B">
        <w:trPr>
          <w:trHeight w:val="27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001 2 07 05030 10 0000 150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>Прочие безвозмездные поступления в бюджеты сельских поселений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001 2 08 05000 10 0000 150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3B5E" w:rsidTr="00EF6F4B">
        <w:trPr>
          <w:trHeight w:val="4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B5E" w:rsidRDefault="00533B5E" w:rsidP="00EF6F4B">
            <w:pPr>
              <w:autoSpaceDE w:val="0"/>
              <w:snapToGrid w:val="0"/>
              <w:jc w:val="center"/>
            </w:pPr>
            <w:r>
              <w:t>001 2 19 60010 10 0000 150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B5E" w:rsidRDefault="00533B5E" w:rsidP="00EF6F4B">
            <w:pPr>
              <w:autoSpaceDE w:val="0"/>
              <w:snapToGri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33B5E" w:rsidRDefault="00533B5E" w:rsidP="00533B5E">
      <w:pPr>
        <w:jc w:val="both"/>
      </w:pPr>
      <w: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>
        <w:rPr>
          <w:color w:val="000000"/>
        </w:rPr>
        <w:t>местного самоуправления</w:t>
      </w:r>
      <w:r>
        <w:t>, а также созданные ими казенные учреждения, являющиеся получателями указанных средств.</w:t>
      </w:r>
    </w:p>
    <w:p w:rsidR="00533B5E" w:rsidRDefault="00533B5E" w:rsidP="00533B5E">
      <w:pPr>
        <w:jc w:val="both"/>
      </w:pPr>
    </w:p>
    <w:p w:rsidR="00533B5E" w:rsidRDefault="00533B5E" w:rsidP="00533B5E">
      <w:pPr>
        <w:jc w:val="both"/>
      </w:pPr>
    </w:p>
    <w:p w:rsidR="00533B5E" w:rsidRPr="00533B5E" w:rsidRDefault="00533B5E" w:rsidP="00533B5E">
      <w:pPr>
        <w:rPr>
          <w:bCs/>
        </w:rPr>
      </w:pPr>
      <w:bookmarkStart w:id="0" w:name="_GoBack"/>
      <w:bookmarkEnd w:id="0"/>
      <w:r w:rsidRPr="00533B5E">
        <w:rPr>
          <w:bCs/>
        </w:rPr>
        <w:t xml:space="preserve">Глава Петровского сельсовета                                         </w:t>
      </w:r>
      <w:proofErr w:type="spellStart"/>
      <w:r w:rsidRPr="00533B5E">
        <w:rPr>
          <w:bCs/>
        </w:rPr>
        <w:t>А.В.Токмаков</w:t>
      </w:r>
      <w:proofErr w:type="spellEnd"/>
    </w:p>
    <w:p w:rsidR="00533B5E" w:rsidRDefault="00533B5E" w:rsidP="00533B5E">
      <w:pPr>
        <w:spacing w:after="120"/>
        <w:jc w:val="right"/>
      </w:pPr>
    </w:p>
    <w:p w:rsidR="00533B5E" w:rsidRDefault="00533B5E" w:rsidP="00533B5E">
      <w:pPr>
        <w:spacing w:after="120"/>
        <w:jc w:val="right"/>
      </w:pPr>
    </w:p>
    <w:p w:rsidR="00533B5E" w:rsidRDefault="00533B5E" w:rsidP="00533B5E">
      <w:pPr>
        <w:spacing w:after="120"/>
        <w:jc w:val="right"/>
      </w:pPr>
    </w:p>
    <w:p w:rsidR="00533B5E" w:rsidRDefault="00533B5E" w:rsidP="00533B5E">
      <w:pPr>
        <w:spacing w:after="120"/>
        <w:jc w:val="right"/>
      </w:pPr>
    </w:p>
    <w:p w:rsidR="00533B5E" w:rsidRDefault="00533B5E" w:rsidP="00533B5E">
      <w:pPr>
        <w:spacing w:after="120"/>
        <w:jc w:val="right"/>
      </w:pPr>
    </w:p>
    <w:p w:rsidR="00533B5E" w:rsidRDefault="00533B5E" w:rsidP="00533B5E">
      <w:pPr>
        <w:spacing w:after="120"/>
        <w:jc w:val="right"/>
      </w:pPr>
    </w:p>
    <w:p w:rsidR="00533B5E" w:rsidRDefault="00533B5E" w:rsidP="00533B5E">
      <w:pPr>
        <w:spacing w:after="120"/>
        <w:jc w:val="right"/>
      </w:pPr>
    </w:p>
    <w:p w:rsidR="00F15965" w:rsidRPr="00A74E85" w:rsidRDefault="00F15965" w:rsidP="00F15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A74" w:rsidRDefault="00E22A74"/>
    <w:sectPr w:rsidR="00E22A74" w:rsidSect="00A74E8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965"/>
    <w:rsid w:val="003B26F7"/>
    <w:rsid w:val="004A3F19"/>
    <w:rsid w:val="005059F9"/>
    <w:rsid w:val="00533B5E"/>
    <w:rsid w:val="00A80DFF"/>
    <w:rsid w:val="00D34F89"/>
    <w:rsid w:val="00E22A74"/>
    <w:rsid w:val="00F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965"/>
    <w:rPr>
      <w:color w:val="0000FF"/>
      <w:u w:val="single"/>
    </w:rPr>
  </w:style>
  <w:style w:type="paragraph" w:customStyle="1" w:styleId="a4">
    <w:name w:val="Содержимое таблицы"/>
    <w:basedOn w:val="a"/>
    <w:rsid w:val="005059F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2022-01-31T11:02:00Z</dcterms:created>
  <dcterms:modified xsi:type="dcterms:W3CDTF">2022-02-04T06:21:00Z</dcterms:modified>
</cp:coreProperties>
</file>