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4E" w:rsidRDefault="00B66B4E" w:rsidP="00B66B4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="007167D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B66B4E" w:rsidRDefault="00B66B4E" w:rsidP="00B66B4E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val="ru-RU" w:eastAsia="ar-SA" w:bidi="ar-SA"/>
        </w:rPr>
      </w:pPr>
      <w:r>
        <w:rPr>
          <w:rFonts w:ascii="Times New Roman" w:hAnsi="Times New Roman"/>
          <w:b/>
          <w:sz w:val="32"/>
          <w:szCs w:val="32"/>
          <w:lang w:val="ru-RU" w:eastAsia="ar-SA" w:bidi="ar-SA"/>
        </w:rPr>
        <w:t xml:space="preserve">                                 СОБРАНИЕ ДЕПУТАТОВ</w:t>
      </w:r>
    </w:p>
    <w:p w:rsidR="00B66B4E" w:rsidRDefault="00B66B4E" w:rsidP="00B66B4E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ar-SA" w:bidi="ar-SA"/>
        </w:rPr>
      </w:pPr>
      <w:r>
        <w:rPr>
          <w:rFonts w:ascii="Times New Roman" w:hAnsi="Times New Roman"/>
          <w:b/>
          <w:sz w:val="32"/>
          <w:szCs w:val="32"/>
          <w:lang w:val="ru-RU" w:eastAsia="ar-SA" w:bidi="ar-SA"/>
        </w:rPr>
        <w:t xml:space="preserve"> ПЕТРОВСКОГО СЕЛЬСОВЕТА </w:t>
      </w:r>
    </w:p>
    <w:p w:rsidR="00B66B4E" w:rsidRDefault="00B66B4E" w:rsidP="00B66B4E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ar-SA" w:bidi="ar-SA"/>
        </w:rPr>
      </w:pPr>
      <w:r>
        <w:rPr>
          <w:rFonts w:ascii="Times New Roman" w:hAnsi="Times New Roman"/>
          <w:b/>
          <w:sz w:val="32"/>
          <w:szCs w:val="32"/>
          <w:lang w:val="ru-RU" w:eastAsia="ar-SA" w:bidi="ar-SA"/>
        </w:rPr>
        <w:t xml:space="preserve">ЧЕРЕМИСИНОВСКОГО РАЙОНА </w:t>
      </w:r>
    </w:p>
    <w:p w:rsidR="00B66B4E" w:rsidRDefault="00B66B4E" w:rsidP="00B66B4E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ar-SA" w:bidi="ar-SA"/>
        </w:rPr>
      </w:pPr>
      <w:r>
        <w:rPr>
          <w:rFonts w:ascii="Times New Roman" w:hAnsi="Times New Roman"/>
          <w:b/>
          <w:sz w:val="32"/>
          <w:szCs w:val="32"/>
          <w:lang w:val="ru-RU" w:eastAsia="ar-SA" w:bidi="ar-SA"/>
        </w:rPr>
        <w:t>КУРСКОЙ ОБЛАСТИ</w:t>
      </w:r>
    </w:p>
    <w:p w:rsidR="00B66B4E" w:rsidRDefault="00B66B4E" w:rsidP="00B66B4E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ar-SA" w:bidi="ar-SA"/>
        </w:rPr>
      </w:pPr>
    </w:p>
    <w:p w:rsidR="00B66B4E" w:rsidRDefault="00B66B4E" w:rsidP="00B66B4E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ar-SA" w:bidi="ar-SA"/>
        </w:rPr>
      </w:pPr>
      <w:r>
        <w:rPr>
          <w:rFonts w:ascii="Times New Roman" w:hAnsi="Times New Roman"/>
          <w:b/>
          <w:sz w:val="32"/>
          <w:szCs w:val="32"/>
          <w:lang w:val="ru-RU" w:eastAsia="ar-SA" w:bidi="ar-SA"/>
        </w:rPr>
        <w:t>РЕШЕНИЕ</w:t>
      </w:r>
    </w:p>
    <w:p w:rsidR="00B66B4E" w:rsidRDefault="00B66B4E" w:rsidP="00B66B4E">
      <w:pPr>
        <w:suppressAutoHyphens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 w:eastAsia="ar-SA" w:bidi="ar-SA"/>
        </w:rPr>
      </w:pPr>
    </w:p>
    <w:p w:rsidR="00B66B4E" w:rsidRDefault="00B66B4E" w:rsidP="00B66B4E">
      <w:pPr>
        <w:suppressAutoHyphens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 w:eastAsia="ar-SA" w:bidi="ar-SA"/>
        </w:rPr>
      </w:pPr>
      <w:r>
        <w:rPr>
          <w:rFonts w:ascii="Times New Roman" w:hAnsi="Times New Roman"/>
          <w:b/>
          <w:bCs/>
          <w:sz w:val="32"/>
          <w:szCs w:val="32"/>
          <w:lang w:val="ru-RU" w:eastAsia="ar-SA" w:bidi="ar-SA"/>
        </w:rPr>
        <w:t xml:space="preserve">                                    от </w:t>
      </w:r>
      <w:r w:rsidR="007167D1">
        <w:rPr>
          <w:rFonts w:ascii="Times New Roman" w:hAnsi="Times New Roman"/>
          <w:b/>
          <w:bCs/>
          <w:sz w:val="32"/>
          <w:szCs w:val="32"/>
          <w:lang w:val="ru-RU" w:eastAsia="ar-SA" w:bidi="ar-SA"/>
        </w:rPr>
        <w:t>10.08.</w:t>
      </w:r>
      <w:r>
        <w:rPr>
          <w:rFonts w:ascii="Times New Roman" w:hAnsi="Times New Roman"/>
          <w:b/>
          <w:bCs/>
          <w:sz w:val="32"/>
          <w:szCs w:val="32"/>
          <w:lang w:val="ru-RU" w:eastAsia="ar-SA" w:bidi="ar-SA"/>
        </w:rPr>
        <w:t>2016г. №</w:t>
      </w:r>
      <w:r w:rsidR="007167D1">
        <w:rPr>
          <w:rFonts w:ascii="Times New Roman" w:hAnsi="Times New Roman"/>
          <w:b/>
          <w:bCs/>
          <w:sz w:val="32"/>
          <w:szCs w:val="32"/>
          <w:lang w:val="ru-RU" w:eastAsia="ar-SA" w:bidi="ar-SA"/>
        </w:rPr>
        <w:t>36.2</w:t>
      </w:r>
      <w:r>
        <w:rPr>
          <w:rFonts w:ascii="Times New Roman" w:hAnsi="Times New Roman"/>
          <w:b/>
          <w:bCs/>
          <w:sz w:val="32"/>
          <w:szCs w:val="32"/>
          <w:lang w:val="ru-RU" w:eastAsia="ar-SA" w:bidi="ar-SA"/>
        </w:rPr>
        <w:t xml:space="preserve"> </w:t>
      </w:r>
    </w:p>
    <w:p w:rsidR="00B66B4E" w:rsidRDefault="00B66B4E" w:rsidP="00B66B4E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B66B4E" w:rsidRDefault="00B66B4E" w:rsidP="00B66B4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6B4E" w:rsidRDefault="00B66B4E" w:rsidP="00B66B4E">
      <w:pPr>
        <w:shd w:val="clear" w:color="auto" w:fill="FFFFFF"/>
        <w:spacing w:after="0" w:line="240" w:lineRule="auto"/>
        <w:ind w:left="386" w:right="6" w:firstLine="709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Об утверждении положения о </w:t>
      </w:r>
      <w:proofErr w:type="spellStart"/>
      <w:r>
        <w:rPr>
          <w:rFonts w:ascii="Times New Roman" w:hAnsi="Times New Roman"/>
          <w:b/>
          <w:sz w:val="24"/>
          <w:szCs w:val="24"/>
          <w:lang w:val="ru-RU" w:eastAsia="ar-SA" w:bidi="ar-SA"/>
        </w:rPr>
        <w:t>муниципально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– частном партнерстве на территории муниципального образования </w:t>
      </w:r>
      <w:r>
        <w:rPr>
          <w:rFonts w:ascii="Times New Roman" w:hAnsi="Times New Roman"/>
          <w:b/>
          <w:sz w:val="24"/>
          <w:szCs w:val="24"/>
          <w:lang w:val="ru-RU"/>
        </w:rPr>
        <w:t>«Петровский сельсовет»</w:t>
      </w:r>
      <w:r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Черемисиновского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района </w:t>
      </w:r>
      <w:r>
        <w:rPr>
          <w:rFonts w:ascii="Times New Roman" w:hAnsi="Times New Roman"/>
          <w:b/>
          <w:sz w:val="24"/>
          <w:szCs w:val="24"/>
          <w:lang w:val="ru-RU"/>
        </w:rPr>
        <w:t>Курской</w:t>
      </w:r>
      <w:r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области</w:t>
      </w:r>
    </w:p>
    <w:p w:rsidR="00B66B4E" w:rsidRDefault="00B66B4E" w:rsidP="00B66B4E">
      <w:pPr>
        <w:shd w:val="clear" w:color="auto" w:fill="FFFFFF"/>
        <w:spacing w:after="0" w:line="240" w:lineRule="auto"/>
        <w:ind w:left="386" w:right="6"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hd w:val="clear" w:color="auto" w:fill="FFFFFF"/>
        <w:spacing w:after="0" w:line="240" w:lineRule="auto"/>
        <w:ind w:left="386" w:right="6" w:firstLine="709"/>
        <w:jc w:val="both"/>
        <w:rPr>
          <w:rFonts w:ascii="Times New Roman" w:hAnsi="Times New Roman"/>
          <w:caps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В целях регулирования взаимоотношений органов местного самоуправления и юридических лиц в рамках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 муниципального образования </w:t>
      </w:r>
      <w:r>
        <w:rPr>
          <w:rFonts w:ascii="Times New Roman" w:hAnsi="Times New Roman"/>
          <w:sz w:val="24"/>
          <w:szCs w:val="24"/>
          <w:lang w:val="ru-RU"/>
        </w:rPr>
        <w:t>«Петровский сельсовет»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ar-SA" w:bidi="ar-SA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Собрание депутатов Петровского сельсовета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ar-SA" w:bidi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Черемисиновского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района Курской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ar-SA" w:bidi="ar-SA"/>
        </w:rPr>
        <w:t xml:space="preserve"> области </w:t>
      </w:r>
      <w:r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  <w:lang w:val="ru-RU" w:eastAsia="ar-SA" w:bidi="ar-SA"/>
        </w:rPr>
        <w:t>решилО</w:t>
      </w:r>
      <w:r>
        <w:rPr>
          <w:rFonts w:ascii="Times New Roman" w:hAnsi="Times New Roman"/>
          <w:caps/>
          <w:sz w:val="24"/>
          <w:szCs w:val="24"/>
          <w:lang w:val="ru-RU" w:eastAsia="ar-SA" w:bidi="ar-SA"/>
        </w:rPr>
        <w:t>:</w:t>
      </w:r>
    </w:p>
    <w:p w:rsidR="00B66B4E" w:rsidRDefault="00B66B4E" w:rsidP="00B66B4E">
      <w:pPr>
        <w:pStyle w:val="HTML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B66B4E" w:rsidRDefault="00B66B4E" w:rsidP="00B66B4E">
      <w:pPr>
        <w:shd w:val="clear" w:color="auto" w:fill="FFFFFF"/>
        <w:spacing w:after="0"/>
        <w:ind w:left="386" w:right="6"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1. Утвердить положение</w:t>
      </w:r>
      <w:r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– частном партнерстве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val="ru-RU"/>
        </w:rPr>
        <w:t>«Петровский сельсовет»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района </w:t>
      </w:r>
      <w:r>
        <w:rPr>
          <w:rFonts w:ascii="Times New Roman" w:hAnsi="Times New Roman"/>
          <w:sz w:val="24"/>
          <w:szCs w:val="24"/>
          <w:lang w:val="ru-RU"/>
        </w:rPr>
        <w:t>Курской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области.</w:t>
      </w:r>
    </w:p>
    <w:p w:rsidR="00B66B4E" w:rsidRDefault="00B66B4E" w:rsidP="00B66B4E">
      <w:pPr>
        <w:spacing w:after="0"/>
        <w:ind w:firstLine="9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  2. </w:t>
      </w:r>
      <w:r>
        <w:rPr>
          <w:rFonts w:ascii="Times New Roman" w:hAnsi="Times New Roman"/>
          <w:sz w:val="24"/>
          <w:szCs w:val="24"/>
          <w:lang w:val="ru-RU"/>
        </w:rPr>
        <w:t>Решение вступает в силу со дня его подписания и подлежит официальному опубликованию в порядке определенном для опубликования нормативных правовых актов.</w:t>
      </w:r>
    </w:p>
    <w:p w:rsidR="00B66B4E" w:rsidRDefault="00B66B4E" w:rsidP="00B66B4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6B4E" w:rsidRDefault="00B66B4E" w:rsidP="00B66B4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6B4E" w:rsidRDefault="00B66B4E" w:rsidP="00B66B4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6B4E" w:rsidRDefault="00B66B4E" w:rsidP="00B66B4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B66B4E" w:rsidRDefault="00B66B4E" w:rsidP="00B66B4E">
      <w:pPr>
        <w:tabs>
          <w:tab w:val="left" w:pos="8749"/>
        </w:tabs>
        <w:spacing w:after="0" w:line="240" w:lineRule="auto"/>
        <w:ind w:left="30" w:hanging="3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Глава Петровского сельсовета</w:t>
      </w:r>
    </w:p>
    <w:p w:rsidR="00B66B4E" w:rsidRDefault="00B66B4E" w:rsidP="00B66B4E">
      <w:pPr>
        <w:tabs>
          <w:tab w:val="left" w:pos="8749"/>
        </w:tabs>
        <w:spacing w:after="0" w:line="240" w:lineRule="auto"/>
        <w:ind w:left="30" w:hanging="30"/>
        <w:rPr>
          <w:rFonts w:ascii="Times New Roman" w:eastAsia="Times New Roman CYR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района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А.А.Руденский</w:t>
      </w:r>
      <w:proofErr w:type="spellEnd"/>
    </w:p>
    <w:p w:rsidR="00B66B4E" w:rsidRDefault="00B66B4E" w:rsidP="00B66B4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6B4E" w:rsidRDefault="00B66B4E" w:rsidP="00B66B4E">
      <w:pPr>
        <w:spacing w:after="0"/>
        <w:jc w:val="right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jc w:val="right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jc w:val="right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jc w:val="right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jc w:val="right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jc w:val="right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jc w:val="right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hd w:val="clear" w:color="auto" w:fill="FFFFFF"/>
        <w:spacing w:after="0"/>
        <w:ind w:left="386" w:right="6" w:firstLine="709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                                                    Положение</w:t>
      </w:r>
    </w:p>
    <w:p w:rsidR="00B66B4E" w:rsidRDefault="00B66B4E" w:rsidP="00B66B4E">
      <w:pPr>
        <w:shd w:val="clear" w:color="auto" w:fill="FFFFFF"/>
        <w:spacing w:after="0" w:line="240" w:lineRule="auto"/>
        <w:ind w:left="386" w:right="6" w:firstLine="709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о </w:t>
      </w:r>
      <w:proofErr w:type="spellStart"/>
      <w:r>
        <w:rPr>
          <w:rFonts w:ascii="Times New Roman" w:hAnsi="Times New Roman"/>
          <w:b/>
          <w:sz w:val="24"/>
          <w:szCs w:val="24"/>
          <w:lang w:val="ru-RU" w:eastAsia="ar-SA" w:bidi="ar-SA"/>
        </w:rPr>
        <w:t>муниципально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– частном партнерстве на территории муниципального образования </w:t>
      </w:r>
      <w:r>
        <w:rPr>
          <w:rFonts w:ascii="Times New Roman" w:hAnsi="Times New Roman"/>
          <w:b/>
          <w:sz w:val="24"/>
          <w:szCs w:val="24"/>
          <w:lang w:val="ru-RU"/>
        </w:rPr>
        <w:t>«Петровский сельсовет»</w:t>
      </w:r>
      <w:r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Черемисиновского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района </w:t>
      </w:r>
      <w:r>
        <w:rPr>
          <w:rFonts w:ascii="Times New Roman" w:hAnsi="Times New Roman"/>
          <w:b/>
          <w:sz w:val="24"/>
          <w:szCs w:val="24"/>
          <w:lang w:val="ru-RU"/>
        </w:rPr>
        <w:t>Курской</w:t>
      </w:r>
      <w:r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области</w:t>
      </w:r>
    </w:p>
    <w:p w:rsidR="00B66B4E" w:rsidRDefault="00B66B4E" w:rsidP="00B66B4E">
      <w:pPr>
        <w:spacing w:line="240" w:lineRule="auto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line="240" w:lineRule="auto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                     1. ПРЕДМЕТ РЕГУЛИРОВАНИЯ НАСТОЯЩЕГО ПОЛОЖЕНИЯ</w:t>
      </w:r>
    </w:p>
    <w:p w:rsidR="00B66B4E" w:rsidRDefault="00B66B4E" w:rsidP="00B66B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   1). </w:t>
      </w:r>
      <w:proofErr w:type="gramStart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Настоящие Положение определяет цели, формы и условия участия муниципального образования </w:t>
      </w:r>
      <w:r>
        <w:rPr>
          <w:rFonts w:ascii="Times New Roman" w:hAnsi="Times New Roman"/>
          <w:sz w:val="24"/>
          <w:szCs w:val="24"/>
          <w:lang w:val="ru-RU"/>
        </w:rPr>
        <w:t>«Петровский сельсовет»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 в Российской Федерации и внесении изменений в отдельные законодательные акты</w:t>
      </w:r>
      <w:proofErr w:type="gram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Российской Федерации» (далее – Закон № 224-ФЗ). </w:t>
      </w:r>
    </w:p>
    <w:p w:rsidR="00B66B4E" w:rsidRDefault="00B66B4E" w:rsidP="00B66B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  2). Настоящее Положение разработано в целях регулирования взаимоотношений органов местного самоуправления, юридических лиц (далее - партнер) в рамках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- частного партнерства.</w:t>
      </w:r>
    </w:p>
    <w:p w:rsidR="00B66B4E" w:rsidRDefault="00B66B4E" w:rsidP="00B66B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2. ОСНОВНЫЕ ПОНЯТИЯ, ИСПОЛЬЗУЕМЫЕ В НАСТОЯЩЕМ ПОЛОЖЕНИИ</w:t>
      </w:r>
    </w:p>
    <w:p w:rsidR="00B66B4E" w:rsidRDefault="00B66B4E" w:rsidP="00B6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Для целей настоящего Положения используются следующие основные понятия:</w:t>
      </w:r>
    </w:p>
    <w:p w:rsidR="00B66B4E" w:rsidRDefault="00B66B4E" w:rsidP="00B6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муниципально-частное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партнерство - взаимовыгодное сотрудничество </w:t>
      </w:r>
      <w:r>
        <w:rPr>
          <w:rFonts w:ascii="Times New Roman" w:hAnsi="Times New Roman"/>
          <w:sz w:val="24"/>
          <w:szCs w:val="24"/>
          <w:lang w:val="ru-RU"/>
        </w:rPr>
        <w:t xml:space="preserve">Петровского сельсовета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>
        <w:rPr>
          <w:rFonts w:ascii="Times New Roman" w:hAnsi="Times New Roman"/>
          <w:sz w:val="24"/>
          <w:szCs w:val="24"/>
          <w:lang w:val="ru-RU"/>
        </w:rPr>
        <w:t>Курской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области эффективного использования имущества, находящегося в муниципальной собственности муниципального образования </w:t>
      </w:r>
      <w:r>
        <w:rPr>
          <w:rFonts w:ascii="Times New Roman" w:hAnsi="Times New Roman"/>
          <w:sz w:val="24"/>
          <w:szCs w:val="24"/>
          <w:lang w:val="ru-RU"/>
        </w:rPr>
        <w:t>«Петровский сельсовет»</w:t>
      </w:r>
      <w:r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:rsidR="00B66B4E" w:rsidRDefault="00B66B4E" w:rsidP="00B6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B66B4E" w:rsidRDefault="00B66B4E" w:rsidP="00B6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3) соглашение о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B66B4E" w:rsidRDefault="00B66B4E" w:rsidP="00B6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4) стороны соглашения о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 – муниципальное образование </w:t>
      </w:r>
      <w:r>
        <w:rPr>
          <w:rFonts w:ascii="Times New Roman" w:hAnsi="Times New Roman"/>
          <w:sz w:val="24"/>
          <w:szCs w:val="24"/>
          <w:lang w:val="ru-RU"/>
        </w:rPr>
        <w:t>«Петровский сельсовет»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в лице местной администрации поселения и частный партнер;</w:t>
      </w:r>
    </w:p>
    <w:p w:rsidR="00B66B4E" w:rsidRDefault="00B66B4E" w:rsidP="00B66B4E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 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B66B4E" w:rsidRDefault="00B66B4E" w:rsidP="00B6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:rsidR="00B66B4E" w:rsidRDefault="00B66B4E" w:rsidP="00B66B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3. ЦЕЛИ МУНИЦИПАЛЬНО-ЧАСТНОГО ПАРТНЕРСТВА</w:t>
      </w:r>
    </w:p>
    <w:p w:rsidR="00B66B4E" w:rsidRDefault="00B66B4E" w:rsidP="00B66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Целями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партнерства являются: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</w:t>
      </w:r>
      <w:r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модернизацию, обслуживание или эксплуатацию объектов социальной и инженерной инфраструктуры;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2) обеспечение эффективности использования имущества, находящегося в муниципальной собственности Петровского сельсовета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района;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</w:p>
    <w:p w:rsidR="00B66B4E" w:rsidRDefault="00B66B4E" w:rsidP="00B66B4E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4. ПРИНЦИПЫ УЧАСТИЯ МУНИЦИПАЛЬНОГО ОБРАЗОВАНИЯ  В МУНИЦИПАЛЬНО-ЧАСТНОМ ПАРТНЕРСТВЕ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Участие </w:t>
      </w:r>
      <w:r>
        <w:rPr>
          <w:rFonts w:ascii="Times New Roman" w:hAnsi="Times New Roman"/>
          <w:sz w:val="24"/>
          <w:szCs w:val="24"/>
          <w:lang w:val="ru-RU"/>
        </w:rPr>
        <w:t xml:space="preserve">Петровского сельсовета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района в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 основывается на принципах: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1) открытость и доступность информации о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2) обеспечение конкуренции;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3) отсутствие дискриминации, равноправие сторон соглашения и равенство их перед законом;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4) добросовестное исполнение сторонами соглашения обязательств по соглашению;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5) справедливое распределение рисков и обязательств между сторонами соглашения;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6) свобода заключения соглашения. 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5 ФОРМЫ УЧАСТИЯ </w:t>
      </w:r>
      <w:r>
        <w:rPr>
          <w:rFonts w:ascii="Times New Roman" w:hAnsi="Times New Roman"/>
          <w:sz w:val="24"/>
          <w:szCs w:val="24"/>
          <w:lang w:val="ru-RU"/>
        </w:rPr>
        <w:t>ПЕТРОВСКОГО СЕЛЬСОВЕТА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В МУНИЦИПАЛЬНО-ЧАСТНОМ </w:t>
      </w:r>
      <w:proofErr w:type="gramStart"/>
      <w:r>
        <w:rPr>
          <w:rFonts w:ascii="Times New Roman" w:hAnsi="Times New Roman"/>
          <w:sz w:val="24"/>
          <w:szCs w:val="24"/>
          <w:lang w:val="ru-RU" w:eastAsia="ar-SA" w:bidi="ar-SA"/>
        </w:rPr>
        <w:t>ПАРТНЕРСТВЕ</w:t>
      </w:r>
      <w:proofErr w:type="gramEnd"/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1. Участие </w:t>
      </w:r>
      <w:r>
        <w:rPr>
          <w:rFonts w:ascii="Times New Roman" w:hAnsi="Times New Roman"/>
          <w:sz w:val="24"/>
          <w:szCs w:val="24"/>
          <w:lang w:val="ru-RU"/>
        </w:rPr>
        <w:t xml:space="preserve">Петровского сельсовета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района в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 осуществляется в соответствии с федеральным законодательством и законодательством </w:t>
      </w:r>
      <w:r>
        <w:rPr>
          <w:rFonts w:ascii="Times New Roman" w:hAnsi="Times New Roman"/>
          <w:sz w:val="24"/>
          <w:szCs w:val="24"/>
          <w:lang w:val="ru-RU"/>
        </w:rPr>
        <w:t>Курской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области в следующих формах:</w:t>
      </w:r>
    </w:p>
    <w:p w:rsidR="00B66B4E" w:rsidRDefault="00B66B4E" w:rsidP="00B66B4E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B66B4E" w:rsidRDefault="00B66B4E" w:rsidP="00B66B4E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2) реализация инвестиционных проектов, в том числе инвестиционных проектов местного значения;</w:t>
      </w:r>
    </w:p>
    <w:p w:rsidR="00B66B4E" w:rsidRDefault="00B66B4E" w:rsidP="00B66B4E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3) реализация инновационных проектов;</w:t>
      </w:r>
    </w:p>
    <w:p w:rsidR="00B66B4E" w:rsidRDefault="00B66B4E" w:rsidP="00B66B4E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4) концессионные соглашения;</w:t>
      </w:r>
    </w:p>
    <w:p w:rsidR="00B66B4E" w:rsidRDefault="00B66B4E" w:rsidP="00B66B4E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B66B4E" w:rsidRDefault="00B66B4E" w:rsidP="00B66B4E">
      <w:pPr>
        <w:spacing w:after="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6) в иных формах, не противоречащих федеральному законодательству и законодательству </w:t>
      </w:r>
      <w:r>
        <w:rPr>
          <w:rFonts w:ascii="Times New Roman" w:hAnsi="Times New Roman"/>
          <w:sz w:val="24"/>
          <w:szCs w:val="24"/>
          <w:lang w:val="ru-RU"/>
        </w:rPr>
        <w:t>Курской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партнерстве;</w:t>
      </w:r>
      <w:proofErr w:type="gram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партнерства, и др.)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6. ФОРМЫ МУНИЦИПАЛЬНОЙ ПОДДЕРЖКИ МУНИЦИПАЛЬНО-ЧАСТНОГО ПАРТНЕРСТВА В ПОКРОВСКОМ СЕЛЬСОВЕТЕ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Муниципальная поддержка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партнерства в Покров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ском сельсовете осуществляется в соответствии с федеральным законодательством, законодательством </w:t>
      </w:r>
      <w:r>
        <w:rPr>
          <w:rFonts w:ascii="Times New Roman" w:hAnsi="Times New Roman"/>
          <w:sz w:val="24"/>
          <w:szCs w:val="24"/>
          <w:lang w:val="ru-RU"/>
        </w:rPr>
        <w:t>Курской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области в следующих формах:</w:t>
      </w:r>
    </w:p>
    <w:p w:rsidR="00B66B4E" w:rsidRDefault="00B66B4E" w:rsidP="00B66B4E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1) предоставление налоговых льгот;</w:t>
      </w:r>
    </w:p>
    <w:p w:rsidR="00B66B4E" w:rsidRDefault="00B66B4E" w:rsidP="00B66B4E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2) предоставление бюджетных инвестиций;</w:t>
      </w:r>
    </w:p>
    <w:p w:rsidR="00B66B4E" w:rsidRDefault="00B66B4E" w:rsidP="00B66B4E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3) предоставление льгот по аренде имущества, являющегося муниципальной собственностью;</w:t>
      </w:r>
    </w:p>
    <w:p w:rsidR="00B66B4E" w:rsidRDefault="00B66B4E" w:rsidP="00B66B4E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4) субсидирование за счет средств местного бюджета части процентной ставки за пользование кредитом;</w:t>
      </w:r>
    </w:p>
    <w:p w:rsidR="00B66B4E" w:rsidRDefault="00B66B4E" w:rsidP="00B66B4E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5) предоставление инвестиций в уставный капитал;</w:t>
      </w:r>
    </w:p>
    <w:p w:rsidR="00B66B4E" w:rsidRDefault="00B66B4E" w:rsidP="00B66B4E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6) информационная и консультационная поддержка.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7. ОБЪЕКТЫ СОГЛАШЕНИЯ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Объектом соглашения могут являться: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1)  объекты благоустройства;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2) объекты культуры, спорта, иные объекты социально-культурного назначения;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</w:p>
    <w:p w:rsidR="00B66B4E" w:rsidRDefault="00B66B4E" w:rsidP="00B66B4E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8. ЗАКЛЮЧЕНИЕ СОГЛАШЕНИЯ</w:t>
      </w:r>
    </w:p>
    <w:p w:rsidR="00B66B4E" w:rsidRDefault="00B66B4E" w:rsidP="00B66B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        1. В случае</w:t>
      </w:r>
      <w:proofErr w:type="gramStart"/>
      <w:r>
        <w:rPr>
          <w:rFonts w:ascii="Times New Roman" w:hAnsi="Times New Roman"/>
          <w:sz w:val="24"/>
          <w:szCs w:val="24"/>
          <w:lang w:val="ru-RU" w:eastAsia="ar-SA" w:bidi="ar-SA"/>
        </w:rPr>
        <w:t>,</w:t>
      </w:r>
      <w:proofErr w:type="gram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если инициатором проекта выступает местная администрация МО </w:t>
      </w:r>
      <w:r>
        <w:rPr>
          <w:rFonts w:ascii="Times New Roman" w:hAnsi="Times New Roman"/>
          <w:sz w:val="24"/>
          <w:szCs w:val="24"/>
          <w:lang w:val="ru-RU"/>
        </w:rPr>
        <w:t>«Петровский сельсовет»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, то она обеспечивает разработку предложения о реализации проекта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партнерства.</w:t>
      </w:r>
    </w:p>
    <w:p w:rsidR="00B66B4E" w:rsidRDefault="00B66B4E" w:rsidP="00B66B4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        2. Предложение от юридических лиц о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 (далее - предложение) направляется в местную администрацию МО </w:t>
      </w:r>
      <w:r>
        <w:rPr>
          <w:rFonts w:ascii="Times New Roman" w:hAnsi="Times New Roman"/>
          <w:sz w:val="24"/>
          <w:szCs w:val="24"/>
          <w:lang w:val="ru-RU"/>
        </w:rPr>
        <w:t>«Петровский сельсовет»</w:t>
      </w:r>
      <w:r>
        <w:rPr>
          <w:rFonts w:ascii="Times New Roman" w:hAnsi="Times New Roman"/>
          <w:sz w:val="24"/>
          <w:szCs w:val="24"/>
          <w:lang w:val="ru-RU" w:eastAsia="ar-SA" w:bidi="ar-SA"/>
        </w:rPr>
        <w:t>.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Глава местной администрации МО «Петровский сельсовет»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>
        <w:rPr>
          <w:rFonts w:ascii="Times New Roman" w:hAnsi="Times New Roman" w:cs="Times New Roman"/>
          <w:sz w:val="24"/>
          <w:szCs w:val="24"/>
        </w:rPr>
        <w:t xml:space="preserve">4. Глава местной администрации МО «Петровский сельсовет»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глава местной администрации МО «Петровский сельсовет»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местной администрации МО «Петровский сельсовет» оставляет предложение о реализации проекта без рассмотрения, о чем в письменной форме уведомляет инициатора проекта.</w:t>
      </w:r>
      <w:proofErr w:type="gramEnd"/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Глава местной администрации МО «Петровский сельсовет» 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 принятии решения о реализации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партнерства определяются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элементами соглашения являются: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и (или) реконструкция (далее также - создание) объекта соглашения частным партнером;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частным партнером полного или частичного финансирования создания объекта соглашения;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частным партнером эксплуатации и (или) технического обслуживания объекта соглашения;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соглашение в целях определения 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партнерства могут быть также включены следующие элементы: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проектирование частным партнером объекта соглашения;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B66B4E" w:rsidRDefault="00B66B4E" w:rsidP="00B66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у частного партнера обязательства по передаче объекта соглашения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center"/>
        <w:rPr>
          <w:rFonts w:ascii="Times New Roman" w:hAnsi="Times New Roman"/>
          <w:caps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9. </w:t>
      </w:r>
      <w:r>
        <w:rPr>
          <w:rFonts w:ascii="Times New Roman" w:hAnsi="Times New Roman"/>
          <w:caps/>
          <w:sz w:val="24"/>
          <w:szCs w:val="24"/>
          <w:lang w:val="ru-RU" w:eastAsia="ar-SA" w:bidi="ar-SA"/>
        </w:rPr>
        <w:t xml:space="preserve">Полномочия муниципального образования </w:t>
      </w:r>
      <w:r>
        <w:rPr>
          <w:rFonts w:ascii="Times New Roman" w:hAnsi="Times New Roman"/>
          <w:caps/>
          <w:sz w:val="24"/>
          <w:szCs w:val="24"/>
          <w:lang w:val="ru-RU"/>
        </w:rPr>
        <w:t>«Петровский сельсовет»</w:t>
      </w:r>
      <w:r>
        <w:rPr>
          <w:rFonts w:ascii="Times New Roman" w:hAnsi="Times New Roman"/>
          <w:caps/>
          <w:sz w:val="24"/>
          <w:szCs w:val="24"/>
          <w:lang w:val="ru-RU" w:eastAsia="ar-SA" w:bidi="ar-SA"/>
        </w:rPr>
        <w:t xml:space="preserve"> в сфере муниципально-частного партнерства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1. К полномочиям главы местной администрации МО </w:t>
      </w:r>
      <w:r>
        <w:rPr>
          <w:rFonts w:ascii="Times New Roman" w:hAnsi="Times New Roman"/>
          <w:sz w:val="24"/>
          <w:szCs w:val="24"/>
          <w:lang w:val="ru-RU"/>
        </w:rPr>
        <w:t>«Петровский сельсовет»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в сфере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партнерства относится принятие решения о реализации проекта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партнерства, если публичным партнером является муниципальное образование,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  <w:lang w:val="ru-RU"/>
        </w:rPr>
        <w:t>Курской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области.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2. Глава местной администрации МО </w:t>
      </w:r>
      <w:r>
        <w:rPr>
          <w:rFonts w:ascii="Times New Roman" w:hAnsi="Times New Roman"/>
          <w:sz w:val="24"/>
          <w:szCs w:val="24"/>
          <w:lang w:val="ru-RU"/>
        </w:rPr>
        <w:t>«Петровский сельсовет»</w:t>
      </w:r>
      <w:r>
        <w:rPr>
          <w:rFonts w:ascii="Times New Roman" w:hAnsi="Times New Roman"/>
          <w:sz w:val="24"/>
          <w:szCs w:val="24"/>
          <w:lang w:val="ru-RU" w:eastAsia="ar-SA" w:bidi="ar-SA"/>
        </w:rPr>
        <w:t>, назначает должностных лиц ответственных на осуществление следующих полномочий: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партнерства;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3) осуществление мониторинга реализации соглашения о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 xml:space="preserve">5) ведение реестра заключенных соглашений о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6) обеспечение открытости и доступности информации о </w:t>
      </w:r>
      <w:proofErr w:type="gramStart"/>
      <w:r>
        <w:rPr>
          <w:rFonts w:ascii="Times New Roman" w:hAnsi="Times New Roman"/>
          <w:sz w:val="24"/>
          <w:szCs w:val="24"/>
          <w:lang w:val="ru-RU" w:eastAsia="ar-SA" w:bidi="ar-SA"/>
        </w:rPr>
        <w:t>соглашении</w:t>
      </w:r>
      <w:proofErr w:type="gram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муниципально-частном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партнерстве;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B66B4E" w:rsidRDefault="00B66B4E" w:rsidP="00B66B4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3. Глава местной администрации МО </w:t>
      </w:r>
      <w:r>
        <w:rPr>
          <w:rFonts w:ascii="Times New Roman" w:hAnsi="Times New Roman"/>
          <w:sz w:val="24"/>
          <w:szCs w:val="24"/>
          <w:lang w:val="ru-RU"/>
        </w:rPr>
        <w:t>«Петровский сельсовет»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направляет в орган исполнительной власти </w:t>
      </w:r>
      <w:r>
        <w:rPr>
          <w:rFonts w:ascii="Times New Roman" w:hAnsi="Times New Roman"/>
          <w:sz w:val="24"/>
          <w:szCs w:val="24"/>
          <w:lang w:val="ru-RU"/>
        </w:rPr>
        <w:t>Курской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области  проект </w:t>
      </w:r>
      <w:proofErr w:type="spellStart"/>
      <w:r>
        <w:rPr>
          <w:rFonts w:ascii="Times New Roman" w:hAnsi="Times New Roman"/>
          <w:sz w:val="24"/>
          <w:szCs w:val="24"/>
          <w:lang w:val="ru-RU" w:eastAsia="ar-SA" w:bidi="ar-SA"/>
        </w:rPr>
        <w:t>муниципально-частного</w:t>
      </w:r>
      <w:proofErr w:type="spellEnd"/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 партнерства для проведения оценки эффективности проекта и определения его сравнительного преимущества.</w:t>
      </w:r>
    </w:p>
    <w:p w:rsidR="00B66B4E" w:rsidRDefault="00B66B4E" w:rsidP="00B66B4E">
      <w:pPr>
        <w:rPr>
          <w:lang w:val="ru-RU"/>
        </w:rPr>
      </w:pPr>
    </w:p>
    <w:p w:rsidR="00E22A74" w:rsidRPr="00B66B4E" w:rsidRDefault="00E22A74">
      <w:pPr>
        <w:rPr>
          <w:lang w:val="ru-RU"/>
        </w:rPr>
      </w:pPr>
    </w:p>
    <w:sectPr w:rsidR="00E22A74" w:rsidRPr="00B66B4E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B4E"/>
    <w:rsid w:val="003B486C"/>
    <w:rsid w:val="003D43A6"/>
    <w:rsid w:val="007167D1"/>
    <w:rsid w:val="00A80DFF"/>
    <w:rsid w:val="00B66B4E"/>
    <w:rsid w:val="00E2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4E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6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B66B4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66B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1950</Words>
  <Characters>11120</Characters>
  <Application>Microsoft Office Word</Application>
  <DocSecurity>0</DocSecurity>
  <Lines>92</Lines>
  <Paragraphs>26</Paragraphs>
  <ScaleCrop>false</ScaleCrop>
  <Company>Microsoft</Company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2016-05-30T14:26:00Z</dcterms:created>
  <dcterms:modified xsi:type="dcterms:W3CDTF">2016-08-08T11:26:00Z</dcterms:modified>
</cp:coreProperties>
</file>